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62BA" w14:textId="77777777" w:rsidR="00420028" w:rsidRDefault="00420028" w:rsidP="00420028">
      <w:pPr>
        <w:pStyle w:val="Title"/>
        <w:jc w:val="center"/>
      </w:pPr>
      <w:r>
        <w:t>Goldfield Ranch Fire District</w:t>
      </w:r>
    </w:p>
    <w:p w14:paraId="481E185D" w14:textId="7B350926" w:rsidR="00420028" w:rsidRPr="00E735EC" w:rsidRDefault="00EC1963" w:rsidP="0042002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Wednesday</w:t>
      </w:r>
      <w:r w:rsidR="00E07962">
        <w:rPr>
          <w:b/>
          <w:sz w:val="44"/>
          <w:szCs w:val="44"/>
          <w:u w:val="single"/>
        </w:rPr>
        <w:t xml:space="preserve"> </w:t>
      </w:r>
      <w:r w:rsidR="000E1D15">
        <w:rPr>
          <w:b/>
          <w:sz w:val="44"/>
          <w:szCs w:val="44"/>
          <w:u w:val="single"/>
        </w:rPr>
        <w:t>Jan 21</w:t>
      </w:r>
      <w:r w:rsidR="000E1D15" w:rsidRPr="000E1D15">
        <w:rPr>
          <w:b/>
          <w:sz w:val="44"/>
          <w:szCs w:val="44"/>
          <w:u w:val="single"/>
          <w:vertAlign w:val="superscript"/>
        </w:rPr>
        <w:t>st</w:t>
      </w:r>
      <w:r w:rsidR="00AE2DD1">
        <w:rPr>
          <w:b/>
          <w:sz w:val="44"/>
          <w:szCs w:val="44"/>
          <w:u w:val="single"/>
        </w:rPr>
        <w:t xml:space="preserve">, </w:t>
      </w:r>
      <w:proofErr w:type="gramStart"/>
      <w:r w:rsidR="00AE2DD1">
        <w:rPr>
          <w:b/>
          <w:sz w:val="44"/>
          <w:szCs w:val="44"/>
          <w:u w:val="single"/>
        </w:rPr>
        <w:t>202</w:t>
      </w:r>
      <w:r w:rsidR="000E1D15">
        <w:rPr>
          <w:b/>
          <w:sz w:val="44"/>
          <w:szCs w:val="44"/>
          <w:u w:val="single"/>
        </w:rPr>
        <w:t>6</w:t>
      </w:r>
      <w:proofErr w:type="gramEnd"/>
      <w:r w:rsidR="00420028">
        <w:rPr>
          <w:b/>
          <w:sz w:val="44"/>
          <w:szCs w:val="44"/>
          <w:u w:val="single"/>
        </w:rPr>
        <w:t xml:space="preserve"> at 5:00pm</w:t>
      </w:r>
    </w:p>
    <w:p w14:paraId="45998F43" w14:textId="77777777" w:rsidR="00420028" w:rsidRPr="00D4160D" w:rsidRDefault="00420028" w:rsidP="004200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2F19D143" w14:textId="77777777" w:rsidR="00420028" w:rsidRPr="000C6A9D" w:rsidRDefault="00420028" w:rsidP="005E0572">
      <w:pPr>
        <w:jc w:val="both"/>
        <w:rPr>
          <w:b/>
        </w:rPr>
      </w:pPr>
      <w:r>
        <w:t xml:space="preserve">Meeting was held </w:t>
      </w:r>
      <w:r w:rsidRPr="000C6A9D">
        <w:t xml:space="preserve">at 13001 N La Montana Dr. Fountain Hills, AZ 85268. </w:t>
      </w:r>
    </w:p>
    <w:p w14:paraId="0C7DBB9A" w14:textId="4CAD6F18" w:rsidR="00420028" w:rsidRPr="00A530CD" w:rsidRDefault="00420028" w:rsidP="005E0572">
      <w:pPr>
        <w:pStyle w:val="NoSpacing"/>
        <w:jc w:val="both"/>
        <w:rPr>
          <w:sz w:val="24"/>
          <w:szCs w:val="24"/>
        </w:rPr>
      </w:pPr>
      <w:r w:rsidRPr="00FA0A0F">
        <w:rPr>
          <w:sz w:val="24"/>
          <w:szCs w:val="24"/>
        </w:rPr>
        <w:t>The public c</w:t>
      </w:r>
      <w:r>
        <w:rPr>
          <w:sz w:val="24"/>
          <w:szCs w:val="24"/>
        </w:rPr>
        <w:t>ould</w:t>
      </w:r>
      <w:r w:rsidRPr="00FA0A0F">
        <w:rPr>
          <w:sz w:val="24"/>
          <w:szCs w:val="24"/>
        </w:rPr>
        <w:t xml:space="preserve"> attend in person or join the </w:t>
      </w:r>
      <w:r>
        <w:rPr>
          <w:sz w:val="24"/>
          <w:szCs w:val="24"/>
        </w:rPr>
        <w:t>Zoom</w:t>
      </w:r>
      <w:r w:rsidRPr="00FA0A0F">
        <w:rPr>
          <w:sz w:val="24"/>
          <w:szCs w:val="24"/>
        </w:rPr>
        <w:t xml:space="preserve"> call</w:t>
      </w:r>
      <w:r>
        <w:rPr>
          <w:sz w:val="24"/>
          <w:szCs w:val="24"/>
        </w:rPr>
        <w:t xml:space="preserve"> </w:t>
      </w:r>
      <w:r w:rsidRPr="00FA0A0F">
        <w:rPr>
          <w:sz w:val="24"/>
          <w:szCs w:val="24"/>
        </w:rPr>
        <w:t>to listen</w:t>
      </w:r>
      <w:r>
        <w:rPr>
          <w:sz w:val="24"/>
          <w:szCs w:val="24"/>
        </w:rPr>
        <w:t xml:space="preserve"> and participate</w:t>
      </w:r>
      <w:r>
        <w:rPr>
          <w:sz w:val="18"/>
          <w:szCs w:val="18"/>
        </w:rPr>
        <w:t>.</w:t>
      </w:r>
      <w:r w:rsidRPr="009A0309">
        <w:rPr>
          <w:color w:val="FF0000"/>
          <w:sz w:val="18"/>
          <w:szCs w:val="18"/>
        </w:rPr>
        <w:t xml:space="preserve"> </w:t>
      </w:r>
    </w:p>
    <w:p w14:paraId="51F0A903" w14:textId="77777777" w:rsidR="003F618F" w:rsidRDefault="003F618F" w:rsidP="005E0572">
      <w:pPr>
        <w:pStyle w:val="NoSpacing"/>
        <w:jc w:val="both"/>
      </w:pPr>
    </w:p>
    <w:p w14:paraId="1890A8A4" w14:textId="77777777" w:rsidR="003F618F" w:rsidRDefault="003F618F" w:rsidP="005E0572">
      <w:pPr>
        <w:jc w:val="both"/>
        <w:rPr>
          <w:rFonts w:ascii="Times New Roman" w:hAnsi="Times New Roman"/>
          <w:u w:val="single"/>
        </w:rPr>
      </w:pPr>
      <w:r w:rsidRPr="005E0572">
        <w:rPr>
          <w:rFonts w:ascii="Times New Roman" w:hAnsi="Times New Roman"/>
          <w:u w:val="single"/>
        </w:rPr>
        <w:t>AGENDA</w:t>
      </w:r>
    </w:p>
    <w:p w14:paraId="410C4E71" w14:textId="77777777" w:rsidR="00AE2DD1" w:rsidRPr="005E0572" w:rsidRDefault="00AE2DD1" w:rsidP="005E0572">
      <w:pPr>
        <w:jc w:val="both"/>
        <w:rPr>
          <w:rFonts w:ascii="Times New Roman" w:hAnsi="Times New Roman"/>
          <w:u w:val="single"/>
        </w:rPr>
      </w:pPr>
    </w:p>
    <w:p w14:paraId="00A2592C" w14:textId="0F214107" w:rsidR="003F618F" w:rsidRDefault="003F618F" w:rsidP="00AE2DD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CALL TO ORDER</w:t>
      </w:r>
      <w:r w:rsidR="00D81A3A" w:rsidRPr="005E0572">
        <w:rPr>
          <w:rFonts w:ascii="Times New Roman" w:hAnsi="Times New Roman"/>
          <w:sz w:val="24"/>
          <w:szCs w:val="24"/>
        </w:rPr>
        <w:t xml:space="preserve"> – Greg Laney called the meeting to order at 5:0</w:t>
      </w:r>
      <w:r w:rsidR="00BD1B28">
        <w:rPr>
          <w:rFonts w:ascii="Times New Roman" w:hAnsi="Times New Roman"/>
          <w:sz w:val="24"/>
          <w:szCs w:val="24"/>
        </w:rPr>
        <w:t>0</w:t>
      </w:r>
      <w:r w:rsidR="00D81A3A" w:rsidRPr="005E0572">
        <w:rPr>
          <w:rFonts w:ascii="Times New Roman" w:hAnsi="Times New Roman"/>
          <w:sz w:val="24"/>
          <w:szCs w:val="24"/>
        </w:rPr>
        <w:t xml:space="preserve"> pm</w:t>
      </w:r>
    </w:p>
    <w:p w14:paraId="7F192692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43AC4C" w14:textId="07313025" w:rsidR="003F618F" w:rsidRDefault="003F618F" w:rsidP="00AE2DD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ROLL CALL OF BOARD MEMBERS</w:t>
      </w:r>
      <w:r w:rsidR="00D81A3A" w:rsidRPr="005E0572">
        <w:rPr>
          <w:rFonts w:ascii="Times New Roman" w:hAnsi="Times New Roman"/>
          <w:sz w:val="24"/>
          <w:szCs w:val="24"/>
        </w:rPr>
        <w:t xml:space="preserve"> – Greg Laney</w:t>
      </w:r>
      <w:r w:rsidR="008C2016">
        <w:rPr>
          <w:rFonts w:ascii="Times New Roman" w:hAnsi="Times New Roman"/>
          <w:sz w:val="24"/>
          <w:szCs w:val="24"/>
        </w:rPr>
        <w:t xml:space="preserve"> </w:t>
      </w:r>
      <w:r w:rsidR="00E63391">
        <w:rPr>
          <w:rFonts w:ascii="Times New Roman" w:hAnsi="Times New Roman"/>
          <w:sz w:val="24"/>
          <w:szCs w:val="24"/>
        </w:rPr>
        <w:t xml:space="preserve">and </w:t>
      </w:r>
      <w:r w:rsidR="00D938CC" w:rsidRPr="005E0572">
        <w:rPr>
          <w:rFonts w:ascii="Times New Roman" w:hAnsi="Times New Roman"/>
          <w:sz w:val="24"/>
          <w:szCs w:val="24"/>
        </w:rPr>
        <w:t>Chris VandenBerg were present</w:t>
      </w:r>
      <w:r w:rsidR="00E2307D" w:rsidRPr="005E0572">
        <w:rPr>
          <w:rFonts w:ascii="Times New Roman" w:hAnsi="Times New Roman"/>
          <w:sz w:val="24"/>
          <w:szCs w:val="24"/>
        </w:rPr>
        <w:t xml:space="preserve"> in </w:t>
      </w:r>
      <w:proofErr w:type="gramStart"/>
      <w:r w:rsidR="00E2307D" w:rsidRPr="005E0572">
        <w:rPr>
          <w:rFonts w:ascii="Times New Roman" w:hAnsi="Times New Roman"/>
          <w:sz w:val="24"/>
          <w:szCs w:val="24"/>
        </w:rPr>
        <w:t>person,</w:t>
      </w:r>
      <w:proofErr w:type="gramEnd"/>
      <w:r w:rsidR="00E63391">
        <w:rPr>
          <w:rFonts w:ascii="Times New Roman" w:hAnsi="Times New Roman"/>
          <w:sz w:val="24"/>
          <w:szCs w:val="24"/>
        </w:rPr>
        <w:t xml:space="preserve"> </w:t>
      </w:r>
      <w:r w:rsidR="000836AB">
        <w:rPr>
          <w:rFonts w:ascii="Times New Roman" w:hAnsi="Times New Roman"/>
          <w:sz w:val="24"/>
          <w:szCs w:val="24"/>
        </w:rPr>
        <w:t>Robert Nielsen joined via the Zoom call. 2 members of the public were present in the meeting room.</w:t>
      </w:r>
    </w:p>
    <w:p w14:paraId="641E1DEE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35CC1C" w14:textId="77777777" w:rsidR="003F618F" w:rsidRPr="005E0572" w:rsidRDefault="003F618F" w:rsidP="005E057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34E40DC9" w14:textId="6D7469F0" w:rsidR="003F618F" w:rsidRDefault="003F618F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 xml:space="preserve">Monthly Meeting on </w:t>
      </w:r>
      <w:r w:rsidR="00B34542">
        <w:rPr>
          <w:rFonts w:ascii="Times New Roman" w:hAnsi="Times New Roman"/>
          <w:sz w:val="24"/>
          <w:szCs w:val="24"/>
        </w:rPr>
        <w:t>December</w:t>
      </w:r>
      <w:r w:rsidR="00224E06" w:rsidRPr="005E0572">
        <w:rPr>
          <w:rFonts w:ascii="Times New Roman" w:hAnsi="Times New Roman"/>
          <w:sz w:val="24"/>
          <w:szCs w:val="24"/>
        </w:rPr>
        <w:t xml:space="preserve"> </w:t>
      </w:r>
      <w:r w:rsidR="00A637F2" w:rsidRPr="005E0572">
        <w:rPr>
          <w:rFonts w:ascii="Times New Roman" w:hAnsi="Times New Roman"/>
          <w:sz w:val="24"/>
          <w:szCs w:val="24"/>
        </w:rPr>
        <w:t>1</w:t>
      </w:r>
      <w:r w:rsidR="00B34542">
        <w:rPr>
          <w:rFonts w:ascii="Times New Roman" w:hAnsi="Times New Roman"/>
          <w:sz w:val="24"/>
          <w:szCs w:val="24"/>
        </w:rPr>
        <w:t>7</w:t>
      </w:r>
      <w:r w:rsidR="00A637F2" w:rsidRPr="005E0572">
        <w:rPr>
          <w:rFonts w:ascii="Times New Roman" w:hAnsi="Times New Roman"/>
          <w:sz w:val="24"/>
          <w:szCs w:val="24"/>
        </w:rPr>
        <w:t>th</w:t>
      </w:r>
      <w:r w:rsidRPr="005E0572">
        <w:rPr>
          <w:rFonts w:ascii="Times New Roman" w:hAnsi="Times New Roman"/>
          <w:sz w:val="24"/>
          <w:szCs w:val="24"/>
        </w:rPr>
        <w:t>, 2025</w:t>
      </w:r>
      <w:r w:rsidR="00D938CC" w:rsidRPr="005E0572">
        <w:rPr>
          <w:rFonts w:ascii="Times New Roman" w:hAnsi="Times New Roman"/>
          <w:sz w:val="24"/>
          <w:szCs w:val="24"/>
        </w:rPr>
        <w:t xml:space="preserve"> – </w:t>
      </w:r>
      <w:r w:rsidR="00893C9E" w:rsidRPr="005E0572">
        <w:rPr>
          <w:rFonts w:ascii="Times New Roman" w:hAnsi="Times New Roman"/>
          <w:sz w:val="24"/>
          <w:szCs w:val="24"/>
        </w:rPr>
        <w:t>Chris</w:t>
      </w:r>
      <w:r w:rsidR="0091276E" w:rsidRPr="005E0572">
        <w:rPr>
          <w:rFonts w:ascii="Times New Roman" w:hAnsi="Times New Roman"/>
          <w:sz w:val="24"/>
          <w:szCs w:val="24"/>
        </w:rPr>
        <w:t xml:space="preserve"> proposed the motion to approve the meeting minutes and </w:t>
      </w:r>
      <w:r w:rsidR="00893C9E" w:rsidRPr="005E0572">
        <w:rPr>
          <w:rFonts w:ascii="Times New Roman" w:hAnsi="Times New Roman"/>
          <w:sz w:val="24"/>
          <w:szCs w:val="24"/>
        </w:rPr>
        <w:t>Greg</w:t>
      </w:r>
      <w:r w:rsidR="0091276E" w:rsidRPr="005E0572">
        <w:rPr>
          <w:rFonts w:ascii="Times New Roman" w:hAnsi="Times New Roman"/>
          <w:sz w:val="24"/>
          <w:szCs w:val="24"/>
        </w:rPr>
        <w:t xml:space="preserve"> seconded that motion. </w:t>
      </w:r>
      <w:r w:rsidR="00D938CC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AE2DD1" w:rsidRPr="005E0572">
        <w:rPr>
          <w:rFonts w:ascii="Times New Roman" w:hAnsi="Times New Roman"/>
          <w:sz w:val="24"/>
          <w:szCs w:val="24"/>
        </w:rPr>
        <w:t>.</w:t>
      </w:r>
    </w:p>
    <w:p w14:paraId="023BA941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2A562B" w14:textId="3E809F96" w:rsidR="00785F9D" w:rsidRPr="00785F9D" w:rsidRDefault="003F618F" w:rsidP="00785F9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24B55">
        <w:rPr>
          <w:rFonts w:ascii="Times New Roman" w:hAnsi="Times New Roman"/>
          <w:b/>
          <w:bCs/>
          <w:sz w:val="24"/>
          <w:szCs w:val="24"/>
          <w:u w:val="single"/>
        </w:rPr>
        <w:t>Letters and Correspondence</w:t>
      </w:r>
      <w:r w:rsidR="00E86613" w:rsidRPr="00C24B55">
        <w:rPr>
          <w:rFonts w:ascii="Times New Roman" w:hAnsi="Times New Roman"/>
          <w:sz w:val="24"/>
          <w:szCs w:val="24"/>
        </w:rPr>
        <w:t xml:space="preserve"> – </w:t>
      </w:r>
    </w:p>
    <w:p w14:paraId="40AD666E" w14:textId="77777777" w:rsidR="005A090B" w:rsidRDefault="005A090B" w:rsidP="00C247C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4E244C1F" w14:textId="1A39068A" w:rsidR="00C24B55" w:rsidRPr="00E136AD" w:rsidRDefault="00C24B55" w:rsidP="00785F9D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Monthly Financial Reports for </w:t>
      </w:r>
      <w:r w:rsidR="00ED038C">
        <w:rPr>
          <w:rFonts w:ascii="Times New Roman" w:hAnsi="Times New Roman"/>
          <w:sz w:val="26"/>
          <w:szCs w:val="26"/>
        </w:rPr>
        <w:t>Nov and Dec.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566C5">
        <w:rPr>
          <w:rFonts w:ascii="Times New Roman" w:hAnsi="Times New Roman"/>
          <w:sz w:val="26"/>
          <w:szCs w:val="26"/>
        </w:rPr>
        <w:t xml:space="preserve">The </w:t>
      </w:r>
      <w:proofErr w:type="gramStart"/>
      <w:r w:rsidR="002566C5">
        <w:rPr>
          <w:rFonts w:ascii="Times New Roman" w:hAnsi="Times New Roman"/>
          <w:sz w:val="26"/>
          <w:szCs w:val="26"/>
        </w:rPr>
        <w:t>District</w:t>
      </w:r>
      <w:proofErr w:type="gramEnd"/>
      <w:r w:rsidR="002566C5">
        <w:rPr>
          <w:rFonts w:ascii="Times New Roman" w:hAnsi="Times New Roman"/>
          <w:sz w:val="26"/>
          <w:szCs w:val="26"/>
        </w:rPr>
        <w:t xml:space="preserve"> ended </w:t>
      </w:r>
      <w:r w:rsidR="00ED038C">
        <w:rPr>
          <w:rFonts w:ascii="Times New Roman" w:hAnsi="Times New Roman"/>
          <w:sz w:val="26"/>
          <w:szCs w:val="26"/>
        </w:rPr>
        <w:t>Nov</w:t>
      </w:r>
      <w:r w:rsidR="002566C5">
        <w:rPr>
          <w:rFonts w:ascii="Times New Roman" w:hAnsi="Times New Roman"/>
          <w:sz w:val="26"/>
          <w:szCs w:val="26"/>
        </w:rPr>
        <w:t xml:space="preserve"> with </w:t>
      </w:r>
      <w:r w:rsidR="00A40B74">
        <w:rPr>
          <w:rFonts w:ascii="Times New Roman" w:hAnsi="Times New Roman"/>
          <w:sz w:val="26"/>
          <w:szCs w:val="26"/>
        </w:rPr>
        <w:t>$14</w:t>
      </w:r>
      <w:r w:rsidR="00F743BE">
        <w:rPr>
          <w:rFonts w:ascii="Times New Roman" w:hAnsi="Times New Roman"/>
          <w:sz w:val="26"/>
          <w:szCs w:val="26"/>
        </w:rPr>
        <w:t>7,075.59</w:t>
      </w:r>
      <w:r w:rsidR="00F03108">
        <w:rPr>
          <w:rFonts w:ascii="Times New Roman" w:hAnsi="Times New Roman"/>
          <w:sz w:val="26"/>
          <w:szCs w:val="26"/>
        </w:rPr>
        <w:t xml:space="preserve"> in the Op Acct and $147,554.22 in the Cap Acct.</w:t>
      </w:r>
      <w:r w:rsidR="00F743BE">
        <w:rPr>
          <w:rFonts w:ascii="Times New Roman" w:hAnsi="Times New Roman"/>
          <w:sz w:val="26"/>
          <w:szCs w:val="26"/>
        </w:rPr>
        <w:t xml:space="preserve"> Chris explained that no interest is being deposited into </w:t>
      </w:r>
      <w:r w:rsidR="007410BD">
        <w:rPr>
          <w:rFonts w:ascii="Times New Roman" w:hAnsi="Times New Roman"/>
          <w:sz w:val="26"/>
          <w:szCs w:val="26"/>
        </w:rPr>
        <w:t>either of the GRFD accounts due to missing functionality as part of a move to a new system by Maricopa County Treasurer.</w:t>
      </w:r>
      <w:r w:rsidR="00F03108">
        <w:rPr>
          <w:rFonts w:ascii="Times New Roman" w:hAnsi="Times New Roman"/>
          <w:sz w:val="26"/>
          <w:szCs w:val="26"/>
        </w:rPr>
        <w:t xml:space="preserve"> </w:t>
      </w:r>
      <w:r w:rsidR="00E136AD">
        <w:rPr>
          <w:rFonts w:ascii="Times New Roman" w:hAnsi="Times New Roman"/>
          <w:sz w:val="26"/>
          <w:szCs w:val="26"/>
        </w:rPr>
        <w:t>Chris</w:t>
      </w:r>
      <w:r w:rsidR="007A1CFB">
        <w:rPr>
          <w:rFonts w:ascii="Times New Roman" w:hAnsi="Times New Roman"/>
          <w:sz w:val="26"/>
          <w:szCs w:val="26"/>
        </w:rPr>
        <w:t xml:space="preserve"> made a motion to approve the </w:t>
      </w:r>
      <w:r w:rsidR="007410BD">
        <w:rPr>
          <w:rFonts w:ascii="Times New Roman" w:hAnsi="Times New Roman"/>
          <w:sz w:val="26"/>
          <w:szCs w:val="26"/>
        </w:rPr>
        <w:t>Nov</w:t>
      </w:r>
      <w:r w:rsidR="007A1CFB">
        <w:rPr>
          <w:rFonts w:ascii="Times New Roman" w:hAnsi="Times New Roman"/>
          <w:sz w:val="26"/>
          <w:szCs w:val="26"/>
        </w:rPr>
        <w:t xml:space="preserve"> Financial Report and </w:t>
      </w:r>
      <w:r w:rsidR="00E136AD">
        <w:rPr>
          <w:rFonts w:ascii="Times New Roman" w:hAnsi="Times New Roman"/>
          <w:sz w:val="26"/>
          <w:szCs w:val="26"/>
        </w:rPr>
        <w:t>Greg</w:t>
      </w:r>
      <w:r w:rsidR="007A1CFB">
        <w:rPr>
          <w:rFonts w:ascii="Times New Roman" w:hAnsi="Times New Roman"/>
          <w:sz w:val="26"/>
          <w:szCs w:val="26"/>
        </w:rPr>
        <w:t xml:space="preserve"> seconded - </w:t>
      </w:r>
      <w:r w:rsidR="007A1CFB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7A1CFB" w:rsidRPr="005E0572">
        <w:rPr>
          <w:rFonts w:ascii="Times New Roman" w:hAnsi="Times New Roman"/>
          <w:sz w:val="24"/>
          <w:szCs w:val="24"/>
        </w:rPr>
        <w:t>.</w:t>
      </w:r>
    </w:p>
    <w:p w14:paraId="16B59023" w14:textId="04095B27" w:rsidR="00E136AD" w:rsidRDefault="00E136AD" w:rsidP="00E136AD">
      <w:pPr>
        <w:pStyle w:val="NoSpacing"/>
        <w:ind w:left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For Dec, the op </w:t>
      </w:r>
      <w:proofErr w:type="gramStart"/>
      <w:r>
        <w:rPr>
          <w:rFonts w:ascii="Times New Roman" w:hAnsi="Times New Roman"/>
          <w:sz w:val="24"/>
          <w:szCs w:val="24"/>
        </w:rPr>
        <w:t>acct</w:t>
      </w:r>
      <w:proofErr w:type="gramEnd"/>
      <w:r>
        <w:rPr>
          <w:rFonts w:ascii="Times New Roman" w:hAnsi="Times New Roman"/>
          <w:sz w:val="24"/>
          <w:szCs w:val="24"/>
        </w:rPr>
        <w:t xml:space="preserve"> finished at </w:t>
      </w:r>
      <w:r w:rsidR="00CD554C">
        <w:rPr>
          <w:rFonts w:ascii="Times New Roman" w:hAnsi="Times New Roman"/>
          <w:sz w:val="24"/>
          <w:szCs w:val="24"/>
        </w:rPr>
        <w:t xml:space="preserve">$156,050 and the cap account ended the month at </w:t>
      </w:r>
      <w:r w:rsidR="005E0F35">
        <w:rPr>
          <w:rFonts w:ascii="Times New Roman" w:hAnsi="Times New Roman"/>
          <w:sz w:val="24"/>
          <w:szCs w:val="24"/>
        </w:rPr>
        <w:t>$147,554. Again, these amounts reflect ZERO interest being applied to</w:t>
      </w:r>
      <w:r w:rsidR="002D73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732E">
        <w:rPr>
          <w:rFonts w:ascii="Times New Roman" w:hAnsi="Times New Roman"/>
          <w:sz w:val="24"/>
          <w:szCs w:val="24"/>
        </w:rPr>
        <w:t>either GRFD</w:t>
      </w:r>
      <w:proofErr w:type="gramEnd"/>
      <w:r w:rsidR="002D732E">
        <w:rPr>
          <w:rFonts w:ascii="Times New Roman" w:hAnsi="Times New Roman"/>
          <w:sz w:val="24"/>
          <w:szCs w:val="24"/>
        </w:rPr>
        <w:t xml:space="preserve"> account as well as no other debits showing up, other than paid warrants, due to system functionality bugs in the new system. According to Jenia Jimen</w:t>
      </w:r>
      <w:r w:rsidR="008E0FE1">
        <w:rPr>
          <w:rFonts w:ascii="Times New Roman" w:hAnsi="Times New Roman"/>
          <w:sz w:val="24"/>
          <w:szCs w:val="24"/>
        </w:rPr>
        <w:t xml:space="preserve">ez in the </w:t>
      </w:r>
      <w:proofErr w:type="spellStart"/>
      <w:proofErr w:type="gramStart"/>
      <w:r w:rsidR="008E0FE1">
        <w:rPr>
          <w:rFonts w:ascii="Times New Roman" w:hAnsi="Times New Roman"/>
          <w:sz w:val="24"/>
          <w:szCs w:val="24"/>
        </w:rPr>
        <w:t>treasurers</w:t>
      </w:r>
      <w:proofErr w:type="spellEnd"/>
      <w:proofErr w:type="gramEnd"/>
      <w:r w:rsidR="008E0FE1">
        <w:rPr>
          <w:rFonts w:ascii="Times New Roman" w:hAnsi="Times New Roman"/>
          <w:sz w:val="24"/>
          <w:szCs w:val="24"/>
        </w:rPr>
        <w:t xml:space="preserve"> office there is no ETA for full system functionality.</w:t>
      </w:r>
    </w:p>
    <w:p w14:paraId="61892C8F" w14:textId="6B2DE8F7" w:rsidR="00C24B55" w:rsidRPr="003073F6" w:rsidRDefault="00C24B55" w:rsidP="00903F3F">
      <w:pPr>
        <w:pStyle w:val="NoSpacing"/>
        <w:ind w:left="810"/>
        <w:jc w:val="both"/>
        <w:rPr>
          <w:rFonts w:ascii="Times New Roman" w:hAnsi="Times New Roman"/>
          <w:sz w:val="26"/>
          <w:szCs w:val="26"/>
        </w:rPr>
      </w:pPr>
    </w:p>
    <w:p w14:paraId="3E901DBB" w14:textId="667F47FB" w:rsidR="00AE2DD1" w:rsidRPr="00C24B55" w:rsidRDefault="00AE2DD1" w:rsidP="00785F9D">
      <w:pPr>
        <w:pStyle w:val="NoSpacing"/>
        <w:ind w:left="45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ABBB26" w14:textId="77777777" w:rsidR="003F618F" w:rsidRPr="005E0572" w:rsidRDefault="003F618F" w:rsidP="005E057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OLD BUSINESS</w:t>
      </w:r>
    </w:p>
    <w:p w14:paraId="11A10D69" w14:textId="77777777" w:rsidR="00AE2DD1" w:rsidRPr="005E0572" w:rsidRDefault="00AE2DD1" w:rsidP="005E0572">
      <w:pPr>
        <w:pStyle w:val="NoSpacing"/>
        <w:ind w:left="450"/>
        <w:jc w:val="both"/>
        <w:rPr>
          <w:rFonts w:ascii="Times New Roman" w:hAnsi="Times New Roman"/>
          <w:sz w:val="24"/>
          <w:szCs w:val="24"/>
        </w:rPr>
      </w:pPr>
    </w:p>
    <w:p w14:paraId="02CF94C4" w14:textId="4E7D58B8" w:rsidR="00902DD3" w:rsidRDefault="00742938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 xml:space="preserve">Status of the Fire Tender – </w:t>
      </w:r>
      <w:r w:rsidR="00D1043C">
        <w:rPr>
          <w:rFonts w:ascii="Times New Roman" w:hAnsi="Times New Roman"/>
          <w:sz w:val="24"/>
          <w:szCs w:val="24"/>
        </w:rPr>
        <w:t xml:space="preserve">Greg reported that the tender is back at FMYN Fire Station 401 and ready for operations. </w:t>
      </w:r>
      <w:r w:rsidR="008D0EF5">
        <w:rPr>
          <w:rFonts w:ascii="Times New Roman" w:hAnsi="Times New Roman"/>
          <w:sz w:val="24"/>
          <w:szCs w:val="24"/>
        </w:rPr>
        <w:t xml:space="preserve">He </w:t>
      </w:r>
      <w:r w:rsidR="00AE2C27">
        <w:rPr>
          <w:rFonts w:ascii="Times New Roman" w:hAnsi="Times New Roman"/>
          <w:sz w:val="24"/>
          <w:szCs w:val="24"/>
        </w:rPr>
        <w:t xml:space="preserve">confirmed that the apparatus is registered with the MRDC and he will meet with FMYN FD to verify proof of insurance when he delivers the </w:t>
      </w:r>
      <w:r w:rsidR="00794729">
        <w:rPr>
          <w:rFonts w:ascii="Times New Roman" w:hAnsi="Times New Roman"/>
          <w:sz w:val="24"/>
          <w:szCs w:val="24"/>
        </w:rPr>
        <w:t>bi-annual payment of $20,000 for fire and EMS services in the next few da</w:t>
      </w:r>
      <w:r w:rsidR="00BB3414">
        <w:rPr>
          <w:rFonts w:ascii="Times New Roman" w:hAnsi="Times New Roman"/>
          <w:sz w:val="24"/>
          <w:szCs w:val="24"/>
        </w:rPr>
        <w:t>ys</w:t>
      </w:r>
    </w:p>
    <w:p w14:paraId="0B4CC1A8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D8140AE" w14:textId="77777777" w:rsidR="0004111B" w:rsidRDefault="0004111B" w:rsidP="0004111B">
      <w:pPr>
        <w:pStyle w:val="ListParagraph"/>
        <w:rPr>
          <w:rFonts w:ascii="Times New Roman" w:hAnsi="Times New Roman"/>
        </w:rPr>
      </w:pPr>
    </w:p>
    <w:p w14:paraId="427C16BE" w14:textId="5D3813A6" w:rsidR="0004111B" w:rsidRDefault="0004111B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FY26 Budget was sent to AFDA for posting. </w:t>
      </w:r>
      <w:r w:rsidR="006C0137">
        <w:rPr>
          <w:rFonts w:ascii="Times New Roman" w:hAnsi="Times New Roman"/>
          <w:sz w:val="24"/>
          <w:szCs w:val="24"/>
        </w:rPr>
        <w:t xml:space="preserve">John Flynn </w:t>
      </w:r>
      <w:r w:rsidR="00AE2C27">
        <w:rPr>
          <w:rFonts w:ascii="Times New Roman" w:hAnsi="Times New Roman"/>
          <w:sz w:val="24"/>
          <w:szCs w:val="24"/>
        </w:rPr>
        <w:t>did not attend the meeting so there was no update on this item.</w:t>
      </w:r>
    </w:p>
    <w:p w14:paraId="362E73BD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AA97F8" w14:textId="77777777" w:rsidR="003F618F" w:rsidRPr="005E0572" w:rsidRDefault="003F618F" w:rsidP="005E057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5CC71D86" w14:textId="6B42AECB" w:rsidR="001E7FA5" w:rsidRPr="003A7236" w:rsidRDefault="008E07D5" w:rsidP="00B41CAD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236">
        <w:rPr>
          <w:rFonts w:ascii="Times New Roman" w:hAnsi="Times New Roman"/>
          <w:sz w:val="24"/>
          <w:szCs w:val="24"/>
        </w:rPr>
        <w:t>Discuss and approve outstanding invoices</w:t>
      </w:r>
      <w:r w:rsidR="001C1D61" w:rsidRPr="003A7236">
        <w:rPr>
          <w:rFonts w:ascii="Times New Roman" w:hAnsi="Times New Roman"/>
          <w:sz w:val="24"/>
          <w:szCs w:val="24"/>
        </w:rPr>
        <w:t xml:space="preserve">- </w:t>
      </w:r>
      <w:r w:rsidR="001E7FA5" w:rsidRPr="003A7236">
        <w:rPr>
          <w:rFonts w:ascii="Times New Roman" w:hAnsi="Times New Roman"/>
          <w:sz w:val="24"/>
          <w:szCs w:val="24"/>
        </w:rPr>
        <w:t>Ch</w:t>
      </w:r>
      <w:r w:rsidR="00C56171" w:rsidRPr="003A7236">
        <w:rPr>
          <w:rFonts w:ascii="Times New Roman" w:hAnsi="Times New Roman"/>
          <w:sz w:val="24"/>
          <w:szCs w:val="24"/>
        </w:rPr>
        <w:t>ris made a motion to approve the invoice for</w:t>
      </w:r>
      <w:r w:rsidR="0099454A" w:rsidRPr="003A7236">
        <w:rPr>
          <w:rFonts w:ascii="Times New Roman" w:hAnsi="Times New Roman"/>
          <w:sz w:val="24"/>
          <w:szCs w:val="24"/>
        </w:rPr>
        <w:t xml:space="preserve"> $</w:t>
      </w:r>
      <w:r w:rsidR="003A7236">
        <w:rPr>
          <w:rFonts w:ascii="Times New Roman" w:hAnsi="Times New Roman"/>
          <w:sz w:val="24"/>
          <w:szCs w:val="24"/>
        </w:rPr>
        <w:t>2775.50</w:t>
      </w:r>
      <w:r w:rsidR="0099454A" w:rsidRPr="003A7236">
        <w:rPr>
          <w:rFonts w:ascii="Times New Roman" w:hAnsi="Times New Roman"/>
          <w:sz w:val="24"/>
          <w:szCs w:val="24"/>
        </w:rPr>
        <w:t xml:space="preserve"> for legal services from BPCWS</w:t>
      </w:r>
      <w:r w:rsidR="005643D7" w:rsidRPr="003A7236">
        <w:rPr>
          <w:rFonts w:ascii="Times New Roman" w:hAnsi="Times New Roman"/>
          <w:sz w:val="24"/>
          <w:szCs w:val="24"/>
        </w:rPr>
        <w:t xml:space="preserve">. Greg seconded the motion. </w:t>
      </w:r>
      <w:r w:rsidR="005643D7" w:rsidRPr="003A7236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5643D7" w:rsidRPr="003A7236">
        <w:rPr>
          <w:rFonts w:ascii="Times New Roman" w:hAnsi="Times New Roman"/>
          <w:sz w:val="24"/>
          <w:szCs w:val="24"/>
        </w:rPr>
        <w:t>.</w:t>
      </w:r>
    </w:p>
    <w:p w14:paraId="073919FB" w14:textId="283573F4" w:rsidR="00AE2DD1" w:rsidRDefault="003A7236" w:rsidP="006776E6">
      <w:pPr>
        <w:pStyle w:val="NoSpacing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 made a motion to approve payment to FMYN for the January </w:t>
      </w:r>
      <w:r w:rsidR="009F6ED7">
        <w:rPr>
          <w:rFonts w:ascii="Times New Roman" w:hAnsi="Times New Roman"/>
          <w:sz w:val="24"/>
          <w:szCs w:val="24"/>
        </w:rPr>
        <w:t>Bi-Annual payment of $20,000 for fire and EMS services. Chris seconded the motion</w:t>
      </w:r>
      <w:r w:rsidR="006776E6">
        <w:rPr>
          <w:rFonts w:ascii="Times New Roman" w:hAnsi="Times New Roman"/>
          <w:sz w:val="24"/>
          <w:szCs w:val="24"/>
        </w:rPr>
        <w:t xml:space="preserve">. </w:t>
      </w:r>
      <w:r w:rsidR="006776E6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6776E6" w:rsidRPr="005E0572">
        <w:rPr>
          <w:rFonts w:ascii="Times New Roman" w:hAnsi="Times New Roman"/>
          <w:sz w:val="24"/>
          <w:szCs w:val="24"/>
        </w:rPr>
        <w:t>.</w:t>
      </w:r>
    </w:p>
    <w:p w14:paraId="042B4AED" w14:textId="140CEFF5" w:rsidR="006776E6" w:rsidRPr="002C47C7" w:rsidRDefault="006776E6" w:rsidP="006776E6">
      <w:pPr>
        <w:pStyle w:val="NoSpacing"/>
        <w:ind w:left="81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0C6EC7" w14:textId="77777777" w:rsidR="00677ACE" w:rsidRPr="005E0572" w:rsidRDefault="00677ACE" w:rsidP="005E0572">
      <w:pPr>
        <w:jc w:val="both"/>
        <w:rPr>
          <w:rFonts w:ascii="Times New Roman" w:eastAsia="Times New Roman" w:hAnsi="Times New Roman"/>
        </w:rPr>
      </w:pPr>
    </w:p>
    <w:p w14:paraId="79C9101B" w14:textId="22EA7217" w:rsidR="007E2574" w:rsidRPr="00AE2DD1" w:rsidRDefault="007E2574" w:rsidP="005E057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proofErr w:type="gramStart"/>
      <w:r w:rsidRPr="005E0572">
        <w:rPr>
          <w:rFonts w:ascii="Times New Roman" w:hAnsi="Times New Roman"/>
          <w:b/>
          <w:bCs/>
          <w:u w:val="single"/>
        </w:rPr>
        <w:t>Call to</w:t>
      </w:r>
      <w:proofErr w:type="gramEnd"/>
      <w:r w:rsidRPr="005E0572">
        <w:rPr>
          <w:rFonts w:ascii="Times New Roman" w:hAnsi="Times New Roman"/>
          <w:b/>
          <w:bCs/>
          <w:u w:val="single"/>
        </w:rPr>
        <w:t xml:space="preserve"> the Public</w:t>
      </w:r>
    </w:p>
    <w:p w14:paraId="6CDEB24D" w14:textId="379D47E8" w:rsidR="007E2574" w:rsidRDefault="00F44EC4" w:rsidP="005E0572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Charlie Storms</w:t>
      </w:r>
      <w:r w:rsidR="002A427F">
        <w:rPr>
          <w:rFonts w:ascii="Times New Roman" w:hAnsi="Times New Roman"/>
          <w:sz w:val="24"/>
          <w:szCs w:val="24"/>
        </w:rPr>
        <w:t xml:space="preserve"> was present at the meeting and asked for a status update on the discussions with Grayhawk Development for the Goldhawk at the Preserve project. Greg and Chris provided a brief update on</w:t>
      </w:r>
      <w:r w:rsidR="00241549">
        <w:rPr>
          <w:rFonts w:ascii="Times New Roman" w:hAnsi="Times New Roman"/>
          <w:sz w:val="24"/>
          <w:szCs w:val="24"/>
        </w:rPr>
        <w:t xml:space="preserve"> activities over the last 2-3 months.</w:t>
      </w:r>
    </w:p>
    <w:p w14:paraId="5CE0FE56" w14:textId="77777777" w:rsidR="00677ACE" w:rsidRPr="005E0572" w:rsidRDefault="00677ACE" w:rsidP="00AE2DD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66B2A5C" w14:textId="77777777" w:rsidR="007E2574" w:rsidRPr="005E0572" w:rsidRDefault="007E2574" w:rsidP="00AE2DD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 xml:space="preserve">EXECUTIVE SESSION </w:t>
      </w:r>
    </w:p>
    <w:p w14:paraId="4844E4F6" w14:textId="27547768" w:rsidR="007E2574" w:rsidRDefault="000E2403" w:rsidP="00677ACE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>The board did not vote to go into executive session</w:t>
      </w:r>
      <w:r w:rsidR="00677ACE">
        <w:rPr>
          <w:rFonts w:ascii="Times New Roman" w:hAnsi="Times New Roman"/>
          <w:sz w:val="24"/>
          <w:szCs w:val="24"/>
        </w:rPr>
        <w:t>.</w:t>
      </w:r>
    </w:p>
    <w:p w14:paraId="403B568E" w14:textId="77777777" w:rsidR="00677ACE" w:rsidRPr="005E0572" w:rsidRDefault="00677ACE" w:rsidP="005E0572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</w:p>
    <w:p w14:paraId="571D3B30" w14:textId="542D0D88" w:rsidR="00755039" w:rsidRDefault="00060A25" w:rsidP="00AE2DD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5E0572">
        <w:rPr>
          <w:rFonts w:ascii="Times New Roman" w:hAnsi="Times New Roman"/>
        </w:rPr>
        <w:t>The next</w:t>
      </w:r>
      <w:r w:rsidR="00F75059" w:rsidRPr="005E0572">
        <w:rPr>
          <w:rFonts w:ascii="Times New Roman" w:hAnsi="Times New Roman"/>
        </w:rPr>
        <w:t xml:space="preserve"> board</w:t>
      </w:r>
      <w:r w:rsidRPr="005E0572">
        <w:rPr>
          <w:rFonts w:ascii="Times New Roman" w:hAnsi="Times New Roman"/>
        </w:rPr>
        <w:t xml:space="preserve"> meeting was scheduled for the </w:t>
      </w:r>
      <w:r w:rsidR="00241549">
        <w:rPr>
          <w:rFonts w:ascii="Times New Roman" w:hAnsi="Times New Roman"/>
        </w:rPr>
        <w:t>18</w:t>
      </w:r>
      <w:proofErr w:type="gramStart"/>
      <w:r w:rsidR="00241549" w:rsidRPr="00241549">
        <w:rPr>
          <w:rFonts w:ascii="Times New Roman" w:hAnsi="Times New Roman"/>
          <w:vertAlign w:val="superscript"/>
        </w:rPr>
        <w:t>th</w:t>
      </w:r>
      <w:r w:rsidR="00241549">
        <w:rPr>
          <w:rFonts w:ascii="Times New Roman" w:hAnsi="Times New Roman"/>
        </w:rPr>
        <w:t xml:space="preserve"> </w:t>
      </w:r>
      <w:r w:rsidRPr="005E0572">
        <w:rPr>
          <w:rFonts w:ascii="Times New Roman" w:hAnsi="Times New Roman"/>
        </w:rPr>
        <w:t xml:space="preserve"> of</w:t>
      </w:r>
      <w:proofErr w:type="gramEnd"/>
      <w:r w:rsidRPr="005E0572">
        <w:rPr>
          <w:rFonts w:ascii="Times New Roman" w:hAnsi="Times New Roman"/>
        </w:rPr>
        <w:t xml:space="preserve"> </w:t>
      </w:r>
      <w:r w:rsidR="00241549">
        <w:rPr>
          <w:rFonts w:ascii="Times New Roman" w:hAnsi="Times New Roman"/>
        </w:rPr>
        <w:t>February</w:t>
      </w:r>
      <w:r w:rsidR="00D55E8E" w:rsidRPr="005E0572">
        <w:rPr>
          <w:rFonts w:ascii="Times New Roman" w:hAnsi="Times New Roman"/>
        </w:rPr>
        <w:t xml:space="preserve"> at 5pm in the Fountain Hills Community Center</w:t>
      </w:r>
    </w:p>
    <w:p w14:paraId="2F50E810" w14:textId="77777777" w:rsidR="00677ACE" w:rsidRPr="005E0572" w:rsidRDefault="00677ACE" w:rsidP="005E0572">
      <w:pPr>
        <w:ind w:left="90"/>
        <w:jc w:val="both"/>
        <w:rPr>
          <w:rFonts w:ascii="Times New Roman" w:hAnsi="Times New Roman"/>
        </w:rPr>
      </w:pPr>
    </w:p>
    <w:p w14:paraId="2B440631" w14:textId="3451273F" w:rsidR="00807D33" w:rsidRPr="005E0572" w:rsidRDefault="00EB33B8" w:rsidP="005E0572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5E0572">
        <w:rPr>
          <w:rFonts w:ascii="Times New Roman" w:hAnsi="Times New Roman"/>
          <w:b/>
          <w:bCs/>
          <w:u w:val="single"/>
        </w:rPr>
        <w:t xml:space="preserve">Adjournment </w:t>
      </w:r>
      <w:r w:rsidRPr="005E0572">
        <w:rPr>
          <w:rFonts w:ascii="Times New Roman" w:hAnsi="Times New Roman"/>
        </w:rPr>
        <w:t xml:space="preserve">- </w:t>
      </w:r>
      <w:r w:rsidR="001147A6" w:rsidRPr="005E0572">
        <w:rPr>
          <w:rFonts w:ascii="Times New Roman" w:hAnsi="Times New Roman"/>
        </w:rPr>
        <w:t xml:space="preserve">The meeting was adjourned at </w:t>
      </w:r>
      <w:r w:rsidR="00F44A29">
        <w:rPr>
          <w:rFonts w:ascii="Times New Roman" w:hAnsi="Times New Roman"/>
        </w:rPr>
        <w:t>5.28</w:t>
      </w:r>
      <w:r w:rsidR="006202F5">
        <w:rPr>
          <w:rFonts w:ascii="Times New Roman" w:hAnsi="Times New Roman"/>
        </w:rPr>
        <w:t xml:space="preserve"> </w:t>
      </w:r>
      <w:r w:rsidR="001147A6" w:rsidRPr="005E0572">
        <w:rPr>
          <w:rFonts w:ascii="Times New Roman" w:hAnsi="Times New Roman"/>
        </w:rPr>
        <w:t>pm</w:t>
      </w:r>
    </w:p>
    <w:p w14:paraId="72EB32B4" w14:textId="47AB143E" w:rsidR="00CA732A" w:rsidRPr="005E0572" w:rsidRDefault="00CA732A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4051F3F" w14:textId="77777777" w:rsidR="00CA732A" w:rsidRPr="005E0572" w:rsidRDefault="00CA732A" w:rsidP="005E057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572">
        <w:rPr>
          <w:rFonts w:ascii="Times New Roman" w:hAnsi="Times New Roman"/>
          <w:sz w:val="24"/>
          <w:szCs w:val="24"/>
        </w:rPr>
        <w:t>By</w:t>
      </w:r>
      <w:proofErr w:type="gramEnd"/>
      <w:r w:rsidRPr="005E0572">
        <w:rPr>
          <w:rFonts w:ascii="Times New Roman" w:hAnsi="Times New Roman"/>
          <w:sz w:val="24"/>
          <w:szCs w:val="24"/>
        </w:rPr>
        <w:t>: Chris VandenBerg</w:t>
      </w:r>
    </w:p>
    <w:p w14:paraId="05E06396" w14:textId="77777777" w:rsidR="00CA732A" w:rsidRPr="005E0572" w:rsidRDefault="00CA732A" w:rsidP="005E0572">
      <w:pPr>
        <w:spacing w:after="160" w:line="259" w:lineRule="auto"/>
        <w:ind w:left="360"/>
        <w:contextualSpacing/>
        <w:jc w:val="both"/>
        <w:rPr>
          <w:rFonts w:ascii="Times New Roman" w:hAnsi="Times New Roman"/>
        </w:rPr>
      </w:pPr>
    </w:p>
    <w:p w14:paraId="06548E5D" w14:textId="77777777" w:rsidR="004A1E5D" w:rsidRDefault="004A1E5D" w:rsidP="005E057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Segoe UI" w:hAnsi="Segoe UI" w:cs="Segoe UI"/>
          <w:color w:val="222230"/>
          <w:sz w:val="20"/>
          <w:szCs w:val="20"/>
        </w:rPr>
      </w:pPr>
    </w:p>
    <w:p w14:paraId="3F776DC7" w14:textId="77777777" w:rsidR="004A1E5D" w:rsidRDefault="004A1E5D" w:rsidP="005E057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Segoe UI" w:hAnsi="Segoe UI" w:cs="Segoe UI"/>
          <w:color w:val="222230"/>
          <w:sz w:val="20"/>
          <w:szCs w:val="20"/>
        </w:rPr>
      </w:pPr>
    </w:p>
    <w:p w14:paraId="62B5EFC3" w14:textId="4E2A13B6" w:rsidR="00DB0692" w:rsidRDefault="00DB0692" w:rsidP="005E0572">
      <w:pPr>
        <w:pStyle w:val="NoSpacing"/>
        <w:jc w:val="both"/>
      </w:pPr>
    </w:p>
    <w:sectPr w:rsidR="00DB0692" w:rsidSect="005E057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F589" w14:textId="77777777" w:rsidR="0068577D" w:rsidRDefault="0068577D" w:rsidP="00CC3DA5">
      <w:r>
        <w:separator/>
      </w:r>
    </w:p>
  </w:endnote>
  <w:endnote w:type="continuationSeparator" w:id="0">
    <w:p w14:paraId="1C25E856" w14:textId="77777777" w:rsidR="0068577D" w:rsidRDefault="0068577D" w:rsidP="00CC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0B37" w14:textId="77777777" w:rsidR="0068577D" w:rsidRDefault="0068577D" w:rsidP="00CC3DA5">
      <w:r>
        <w:separator/>
      </w:r>
    </w:p>
  </w:footnote>
  <w:footnote w:type="continuationSeparator" w:id="0">
    <w:p w14:paraId="31A90BC9" w14:textId="77777777" w:rsidR="0068577D" w:rsidRDefault="0068577D" w:rsidP="00CC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9EE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157"/>
    <w:multiLevelType w:val="hybridMultilevel"/>
    <w:tmpl w:val="9F60BA44"/>
    <w:lvl w:ilvl="0" w:tplc="6C92B6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60810"/>
    <w:multiLevelType w:val="hybridMultilevel"/>
    <w:tmpl w:val="5FD63252"/>
    <w:lvl w:ilvl="0" w:tplc="F92EDE2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07A74E88"/>
    <w:multiLevelType w:val="hybridMultilevel"/>
    <w:tmpl w:val="5AEECE1E"/>
    <w:lvl w:ilvl="0" w:tplc="07A6E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90876"/>
    <w:multiLevelType w:val="hybridMultilevel"/>
    <w:tmpl w:val="FF0E65E8"/>
    <w:lvl w:ilvl="0" w:tplc="E486A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74DC6"/>
    <w:multiLevelType w:val="hybridMultilevel"/>
    <w:tmpl w:val="15FE0C70"/>
    <w:lvl w:ilvl="0" w:tplc="EA2EA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B798E"/>
    <w:multiLevelType w:val="hybridMultilevel"/>
    <w:tmpl w:val="4AA0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BD1"/>
    <w:multiLevelType w:val="hybridMultilevel"/>
    <w:tmpl w:val="1AE89C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3798F"/>
    <w:multiLevelType w:val="hybridMultilevel"/>
    <w:tmpl w:val="CC90606E"/>
    <w:lvl w:ilvl="0" w:tplc="C8D04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33A58"/>
    <w:multiLevelType w:val="hybridMultilevel"/>
    <w:tmpl w:val="51383E24"/>
    <w:lvl w:ilvl="0" w:tplc="CE649242">
      <w:start w:val="1"/>
      <w:numFmt w:val="upperLetter"/>
      <w:lvlText w:val="%1."/>
      <w:lvlJc w:val="left"/>
      <w:pPr>
        <w:ind w:left="1080" w:hanging="360"/>
      </w:pPr>
      <w:rPr>
        <w:rFonts w:ascii="Cambria" w:eastAsia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90555"/>
    <w:multiLevelType w:val="hybridMultilevel"/>
    <w:tmpl w:val="53846108"/>
    <w:lvl w:ilvl="0" w:tplc="944C99E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6149"/>
    <w:multiLevelType w:val="multilevel"/>
    <w:tmpl w:val="02F029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2C5C7155"/>
    <w:multiLevelType w:val="hybridMultilevel"/>
    <w:tmpl w:val="D5C0DACC"/>
    <w:lvl w:ilvl="0" w:tplc="54906FD0">
      <w:start w:val="1"/>
      <w:numFmt w:val="lowerLetter"/>
      <w:lvlText w:val="%1."/>
      <w:lvlJc w:val="left"/>
      <w:pPr>
        <w:ind w:left="1440" w:hanging="36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036CCD"/>
    <w:multiLevelType w:val="hybridMultilevel"/>
    <w:tmpl w:val="2D7070A6"/>
    <w:lvl w:ilvl="0" w:tplc="1430C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9274A"/>
    <w:multiLevelType w:val="hybridMultilevel"/>
    <w:tmpl w:val="F6167448"/>
    <w:lvl w:ilvl="0" w:tplc="703AC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722FB"/>
    <w:multiLevelType w:val="hybridMultilevel"/>
    <w:tmpl w:val="B7BAE306"/>
    <w:lvl w:ilvl="0" w:tplc="C25A7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EC1682"/>
    <w:multiLevelType w:val="hybridMultilevel"/>
    <w:tmpl w:val="51103AAC"/>
    <w:lvl w:ilvl="0" w:tplc="9CFAA4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84820"/>
    <w:multiLevelType w:val="multilevel"/>
    <w:tmpl w:val="7E1EC8A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8" w15:restartNumberingAfterBreak="0">
    <w:nsid w:val="4E443F52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19" w15:restartNumberingAfterBreak="0">
    <w:nsid w:val="4F0941B4"/>
    <w:multiLevelType w:val="hybridMultilevel"/>
    <w:tmpl w:val="1BF28DCE"/>
    <w:lvl w:ilvl="0" w:tplc="57642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D74DA"/>
    <w:multiLevelType w:val="multilevel"/>
    <w:tmpl w:val="6794FDF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21" w15:restartNumberingAfterBreak="0">
    <w:nsid w:val="51B14A0A"/>
    <w:multiLevelType w:val="hybridMultilevel"/>
    <w:tmpl w:val="F656EF5E"/>
    <w:lvl w:ilvl="0" w:tplc="9AECF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3624D3"/>
    <w:multiLevelType w:val="hybridMultilevel"/>
    <w:tmpl w:val="5792DB2E"/>
    <w:lvl w:ilvl="0" w:tplc="0AD86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553471"/>
    <w:multiLevelType w:val="multilevel"/>
    <w:tmpl w:val="23304596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5B465779"/>
    <w:multiLevelType w:val="hybridMultilevel"/>
    <w:tmpl w:val="6F22CB26"/>
    <w:lvl w:ilvl="0" w:tplc="EC566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235A2"/>
    <w:multiLevelType w:val="hybridMultilevel"/>
    <w:tmpl w:val="B5B2F230"/>
    <w:lvl w:ilvl="0" w:tplc="B9C8D8FC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1E6B2B"/>
    <w:multiLevelType w:val="hybridMultilevel"/>
    <w:tmpl w:val="1F3CB06C"/>
    <w:lvl w:ilvl="0" w:tplc="81A4E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30023"/>
    <w:multiLevelType w:val="multilevel"/>
    <w:tmpl w:val="8B5A7C8C"/>
    <w:lvl w:ilvl="0">
      <w:start w:val="1"/>
      <w:numFmt w:val="lowerLetter"/>
      <w:lvlText w:val="%1."/>
      <w:lvlJc w:val="left"/>
      <w:pPr>
        <w:ind w:left="21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8" w15:restartNumberingAfterBreak="0">
    <w:nsid w:val="62D9585D"/>
    <w:multiLevelType w:val="hybridMultilevel"/>
    <w:tmpl w:val="66A07168"/>
    <w:lvl w:ilvl="0" w:tplc="6DC81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791701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30" w15:restartNumberingAfterBreak="0">
    <w:nsid w:val="6FD05721"/>
    <w:multiLevelType w:val="hybridMultilevel"/>
    <w:tmpl w:val="1E3419BC"/>
    <w:lvl w:ilvl="0" w:tplc="F52E9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3607F2"/>
    <w:multiLevelType w:val="hybridMultilevel"/>
    <w:tmpl w:val="DC786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7D26FA"/>
    <w:multiLevelType w:val="hybridMultilevel"/>
    <w:tmpl w:val="9EE66AEE"/>
    <w:lvl w:ilvl="0" w:tplc="2BD61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A213C"/>
    <w:multiLevelType w:val="multilevel"/>
    <w:tmpl w:val="62408AC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4" w15:restartNumberingAfterBreak="0">
    <w:nsid w:val="74FA7ABD"/>
    <w:multiLevelType w:val="hybridMultilevel"/>
    <w:tmpl w:val="257AFC72"/>
    <w:lvl w:ilvl="0" w:tplc="58FE887A">
      <w:start w:val="1"/>
      <w:numFmt w:val="upperLetter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4820E7"/>
    <w:multiLevelType w:val="hybridMultilevel"/>
    <w:tmpl w:val="DB2CC398"/>
    <w:lvl w:ilvl="0" w:tplc="B5760E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A669F5"/>
    <w:multiLevelType w:val="hybridMultilevel"/>
    <w:tmpl w:val="2EC0FB86"/>
    <w:lvl w:ilvl="0" w:tplc="45785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964531">
    <w:abstractNumId w:val="2"/>
  </w:num>
  <w:num w:numId="2" w16cid:durableId="2047174373">
    <w:abstractNumId w:val="28"/>
  </w:num>
  <w:num w:numId="3" w16cid:durableId="78185866">
    <w:abstractNumId w:val="30"/>
  </w:num>
  <w:num w:numId="4" w16cid:durableId="216016356">
    <w:abstractNumId w:val="34"/>
  </w:num>
  <w:num w:numId="5" w16cid:durableId="603995681">
    <w:abstractNumId w:val="16"/>
  </w:num>
  <w:num w:numId="6" w16cid:durableId="1469936356">
    <w:abstractNumId w:val="4"/>
  </w:num>
  <w:num w:numId="7" w16cid:durableId="1134787071">
    <w:abstractNumId w:val="36"/>
  </w:num>
  <w:num w:numId="8" w16cid:durableId="926842142">
    <w:abstractNumId w:val="8"/>
  </w:num>
  <w:num w:numId="9" w16cid:durableId="311181112">
    <w:abstractNumId w:val="35"/>
  </w:num>
  <w:num w:numId="10" w16cid:durableId="500969341">
    <w:abstractNumId w:val="10"/>
  </w:num>
  <w:num w:numId="11" w16cid:durableId="276372453">
    <w:abstractNumId w:val="26"/>
  </w:num>
  <w:num w:numId="12" w16cid:durableId="1192066893">
    <w:abstractNumId w:val="0"/>
  </w:num>
  <w:num w:numId="13" w16cid:durableId="1428306341">
    <w:abstractNumId w:val="25"/>
  </w:num>
  <w:num w:numId="14" w16cid:durableId="1764914121">
    <w:abstractNumId w:val="14"/>
  </w:num>
  <w:num w:numId="15" w16cid:durableId="1392460344">
    <w:abstractNumId w:val="24"/>
  </w:num>
  <w:num w:numId="16" w16cid:durableId="1998681465">
    <w:abstractNumId w:val="3"/>
  </w:num>
  <w:num w:numId="17" w16cid:durableId="513494207">
    <w:abstractNumId w:val="1"/>
  </w:num>
  <w:num w:numId="18" w16cid:durableId="1835218408">
    <w:abstractNumId w:val="22"/>
  </w:num>
  <w:num w:numId="19" w16cid:durableId="577399205">
    <w:abstractNumId w:val="5"/>
  </w:num>
  <w:num w:numId="20" w16cid:durableId="346444504">
    <w:abstractNumId w:val="19"/>
  </w:num>
  <w:num w:numId="21" w16cid:durableId="234360993">
    <w:abstractNumId w:val="15"/>
  </w:num>
  <w:num w:numId="22" w16cid:durableId="553809078">
    <w:abstractNumId w:val="21"/>
  </w:num>
  <w:num w:numId="23" w16cid:durableId="433400861">
    <w:abstractNumId w:val="9"/>
  </w:num>
  <w:num w:numId="24" w16cid:durableId="1901403631">
    <w:abstractNumId w:val="13"/>
  </w:num>
  <w:num w:numId="25" w16cid:durableId="256715718">
    <w:abstractNumId w:val="12"/>
  </w:num>
  <w:num w:numId="26" w16cid:durableId="1106123273">
    <w:abstractNumId w:val="6"/>
  </w:num>
  <w:num w:numId="27" w16cid:durableId="1572042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5414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3551237">
    <w:abstractNumId w:val="29"/>
  </w:num>
  <w:num w:numId="30" w16cid:durableId="417101134">
    <w:abstractNumId w:val="20"/>
  </w:num>
  <w:num w:numId="31" w16cid:durableId="87391293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8488151">
    <w:abstractNumId w:val="17"/>
  </w:num>
  <w:num w:numId="33" w16cid:durableId="1975089978">
    <w:abstractNumId w:val="18"/>
  </w:num>
  <w:num w:numId="34" w16cid:durableId="211355880">
    <w:abstractNumId w:val="27"/>
  </w:num>
  <w:num w:numId="35" w16cid:durableId="966476010">
    <w:abstractNumId w:val="32"/>
  </w:num>
  <w:num w:numId="36" w16cid:durableId="1555894865">
    <w:abstractNumId w:val="31"/>
  </w:num>
  <w:num w:numId="37" w16cid:durableId="880899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1D"/>
    <w:rsid w:val="0000290A"/>
    <w:rsid w:val="00002B08"/>
    <w:rsid w:val="0000312E"/>
    <w:rsid w:val="000044A4"/>
    <w:rsid w:val="00013227"/>
    <w:rsid w:val="0001351F"/>
    <w:rsid w:val="00014CEE"/>
    <w:rsid w:val="00021EF6"/>
    <w:rsid w:val="0002284F"/>
    <w:rsid w:val="000279E7"/>
    <w:rsid w:val="00032F8D"/>
    <w:rsid w:val="0003500F"/>
    <w:rsid w:val="00035EE2"/>
    <w:rsid w:val="00036EFE"/>
    <w:rsid w:val="000376C9"/>
    <w:rsid w:val="00037AA9"/>
    <w:rsid w:val="0004111B"/>
    <w:rsid w:val="00041F1C"/>
    <w:rsid w:val="00043842"/>
    <w:rsid w:val="00043EF8"/>
    <w:rsid w:val="00046610"/>
    <w:rsid w:val="00050EAB"/>
    <w:rsid w:val="00054461"/>
    <w:rsid w:val="000555E0"/>
    <w:rsid w:val="00060A25"/>
    <w:rsid w:val="00064282"/>
    <w:rsid w:val="00064616"/>
    <w:rsid w:val="00065A1D"/>
    <w:rsid w:val="0007295A"/>
    <w:rsid w:val="00075E00"/>
    <w:rsid w:val="0007705D"/>
    <w:rsid w:val="00082069"/>
    <w:rsid w:val="000836AB"/>
    <w:rsid w:val="00083D6B"/>
    <w:rsid w:val="000862E8"/>
    <w:rsid w:val="00087E9E"/>
    <w:rsid w:val="000919DF"/>
    <w:rsid w:val="0009589D"/>
    <w:rsid w:val="000A0035"/>
    <w:rsid w:val="000A0CE0"/>
    <w:rsid w:val="000A22CB"/>
    <w:rsid w:val="000A45A7"/>
    <w:rsid w:val="000A4CC4"/>
    <w:rsid w:val="000A7C59"/>
    <w:rsid w:val="000C0EBB"/>
    <w:rsid w:val="000C2213"/>
    <w:rsid w:val="000C25E9"/>
    <w:rsid w:val="000C35E1"/>
    <w:rsid w:val="000C6A9D"/>
    <w:rsid w:val="000C776B"/>
    <w:rsid w:val="000C7CA4"/>
    <w:rsid w:val="000D0657"/>
    <w:rsid w:val="000D3337"/>
    <w:rsid w:val="000D4E2C"/>
    <w:rsid w:val="000D624B"/>
    <w:rsid w:val="000E020D"/>
    <w:rsid w:val="000E062A"/>
    <w:rsid w:val="000E12F2"/>
    <w:rsid w:val="000E1939"/>
    <w:rsid w:val="000E1D15"/>
    <w:rsid w:val="000E2403"/>
    <w:rsid w:val="000E4B73"/>
    <w:rsid w:val="000E6B91"/>
    <w:rsid w:val="000E7D13"/>
    <w:rsid w:val="000F238E"/>
    <w:rsid w:val="000F5CD7"/>
    <w:rsid w:val="000F5E4D"/>
    <w:rsid w:val="00101D69"/>
    <w:rsid w:val="001035B6"/>
    <w:rsid w:val="001050B6"/>
    <w:rsid w:val="0010728C"/>
    <w:rsid w:val="00111A2D"/>
    <w:rsid w:val="00111A4A"/>
    <w:rsid w:val="00111A63"/>
    <w:rsid w:val="00114026"/>
    <w:rsid w:val="001147A6"/>
    <w:rsid w:val="001149EB"/>
    <w:rsid w:val="001158D8"/>
    <w:rsid w:val="00120A5A"/>
    <w:rsid w:val="00122DF4"/>
    <w:rsid w:val="001231FF"/>
    <w:rsid w:val="00124AE3"/>
    <w:rsid w:val="00127C37"/>
    <w:rsid w:val="00127F7B"/>
    <w:rsid w:val="0013127A"/>
    <w:rsid w:val="00131378"/>
    <w:rsid w:val="00131643"/>
    <w:rsid w:val="001341A7"/>
    <w:rsid w:val="00134AE7"/>
    <w:rsid w:val="00135F21"/>
    <w:rsid w:val="00144195"/>
    <w:rsid w:val="00146C25"/>
    <w:rsid w:val="00147EAE"/>
    <w:rsid w:val="00152013"/>
    <w:rsid w:val="0015233F"/>
    <w:rsid w:val="001556B6"/>
    <w:rsid w:val="00156A12"/>
    <w:rsid w:val="001576B0"/>
    <w:rsid w:val="00163C50"/>
    <w:rsid w:val="00164864"/>
    <w:rsid w:val="00164EE7"/>
    <w:rsid w:val="00167465"/>
    <w:rsid w:val="0017375C"/>
    <w:rsid w:val="00173EC8"/>
    <w:rsid w:val="00176884"/>
    <w:rsid w:val="00182E75"/>
    <w:rsid w:val="00183FED"/>
    <w:rsid w:val="00190B70"/>
    <w:rsid w:val="00194FFC"/>
    <w:rsid w:val="001965CB"/>
    <w:rsid w:val="00196CE6"/>
    <w:rsid w:val="001A3484"/>
    <w:rsid w:val="001A6473"/>
    <w:rsid w:val="001A6D43"/>
    <w:rsid w:val="001B3CB0"/>
    <w:rsid w:val="001B4626"/>
    <w:rsid w:val="001B53CB"/>
    <w:rsid w:val="001B60B3"/>
    <w:rsid w:val="001B7D6A"/>
    <w:rsid w:val="001C06EB"/>
    <w:rsid w:val="001C1757"/>
    <w:rsid w:val="001C1D61"/>
    <w:rsid w:val="001C352D"/>
    <w:rsid w:val="001C5B5A"/>
    <w:rsid w:val="001C737C"/>
    <w:rsid w:val="001C7AF4"/>
    <w:rsid w:val="001D0D16"/>
    <w:rsid w:val="001D47A6"/>
    <w:rsid w:val="001D773D"/>
    <w:rsid w:val="001E0E6C"/>
    <w:rsid w:val="001E268E"/>
    <w:rsid w:val="001E3B42"/>
    <w:rsid w:val="001E3C52"/>
    <w:rsid w:val="001E40AB"/>
    <w:rsid w:val="001E5717"/>
    <w:rsid w:val="001E5DD2"/>
    <w:rsid w:val="001E6C31"/>
    <w:rsid w:val="001E79A7"/>
    <w:rsid w:val="001E7AF3"/>
    <w:rsid w:val="001E7FA5"/>
    <w:rsid w:val="001F0186"/>
    <w:rsid w:val="001F0463"/>
    <w:rsid w:val="001F1BAF"/>
    <w:rsid w:val="001F2120"/>
    <w:rsid w:val="001F3323"/>
    <w:rsid w:val="001F3DC6"/>
    <w:rsid w:val="001F4CA4"/>
    <w:rsid w:val="00200C5B"/>
    <w:rsid w:val="00200F2E"/>
    <w:rsid w:val="00201FCA"/>
    <w:rsid w:val="00202BA9"/>
    <w:rsid w:val="00202DCA"/>
    <w:rsid w:val="00203257"/>
    <w:rsid w:val="00211DB8"/>
    <w:rsid w:val="00213B56"/>
    <w:rsid w:val="00217EF8"/>
    <w:rsid w:val="0022006D"/>
    <w:rsid w:val="00220C38"/>
    <w:rsid w:val="00222AB4"/>
    <w:rsid w:val="002236CE"/>
    <w:rsid w:val="00224E06"/>
    <w:rsid w:val="002275E1"/>
    <w:rsid w:val="00227841"/>
    <w:rsid w:val="00231F60"/>
    <w:rsid w:val="0024120C"/>
    <w:rsid w:val="00241549"/>
    <w:rsid w:val="00243574"/>
    <w:rsid w:val="002467C5"/>
    <w:rsid w:val="00247CCA"/>
    <w:rsid w:val="00250E7B"/>
    <w:rsid w:val="002566C5"/>
    <w:rsid w:val="00257340"/>
    <w:rsid w:val="00270AC1"/>
    <w:rsid w:val="002744C4"/>
    <w:rsid w:val="002766E9"/>
    <w:rsid w:val="00276FD3"/>
    <w:rsid w:val="002829B6"/>
    <w:rsid w:val="00283559"/>
    <w:rsid w:val="002867A9"/>
    <w:rsid w:val="002905F6"/>
    <w:rsid w:val="00292672"/>
    <w:rsid w:val="00293039"/>
    <w:rsid w:val="00294D48"/>
    <w:rsid w:val="002953FD"/>
    <w:rsid w:val="0029544B"/>
    <w:rsid w:val="002A34C2"/>
    <w:rsid w:val="002A427F"/>
    <w:rsid w:val="002A51CA"/>
    <w:rsid w:val="002B5D4E"/>
    <w:rsid w:val="002C0019"/>
    <w:rsid w:val="002C0FA6"/>
    <w:rsid w:val="002C2E35"/>
    <w:rsid w:val="002C329E"/>
    <w:rsid w:val="002C37EB"/>
    <w:rsid w:val="002C4216"/>
    <w:rsid w:val="002C47C7"/>
    <w:rsid w:val="002C5B7F"/>
    <w:rsid w:val="002D0512"/>
    <w:rsid w:val="002D1611"/>
    <w:rsid w:val="002D1952"/>
    <w:rsid w:val="002D732E"/>
    <w:rsid w:val="002E205D"/>
    <w:rsid w:val="002E3A20"/>
    <w:rsid w:val="002F0FA2"/>
    <w:rsid w:val="002F385C"/>
    <w:rsid w:val="00303023"/>
    <w:rsid w:val="0030486C"/>
    <w:rsid w:val="0030510B"/>
    <w:rsid w:val="003063EB"/>
    <w:rsid w:val="00313332"/>
    <w:rsid w:val="00315496"/>
    <w:rsid w:val="003166AD"/>
    <w:rsid w:val="003201F7"/>
    <w:rsid w:val="00321353"/>
    <w:rsid w:val="00321539"/>
    <w:rsid w:val="003304BE"/>
    <w:rsid w:val="003315D3"/>
    <w:rsid w:val="00333175"/>
    <w:rsid w:val="00342244"/>
    <w:rsid w:val="003443D8"/>
    <w:rsid w:val="00345D76"/>
    <w:rsid w:val="00347616"/>
    <w:rsid w:val="00347807"/>
    <w:rsid w:val="00351875"/>
    <w:rsid w:val="00352540"/>
    <w:rsid w:val="00354267"/>
    <w:rsid w:val="003549EA"/>
    <w:rsid w:val="00355F92"/>
    <w:rsid w:val="003564F5"/>
    <w:rsid w:val="00356B7A"/>
    <w:rsid w:val="0036017F"/>
    <w:rsid w:val="0036578B"/>
    <w:rsid w:val="003659F0"/>
    <w:rsid w:val="00367A27"/>
    <w:rsid w:val="0037148F"/>
    <w:rsid w:val="003735E5"/>
    <w:rsid w:val="0038353A"/>
    <w:rsid w:val="00383811"/>
    <w:rsid w:val="0038391C"/>
    <w:rsid w:val="003861F2"/>
    <w:rsid w:val="00390162"/>
    <w:rsid w:val="0039569E"/>
    <w:rsid w:val="00396878"/>
    <w:rsid w:val="0039702E"/>
    <w:rsid w:val="003A2012"/>
    <w:rsid w:val="003A249F"/>
    <w:rsid w:val="003A24F1"/>
    <w:rsid w:val="003A5A48"/>
    <w:rsid w:val="003A7236"/>
    <w:rsid w:val="003B1546"/>
    <w:rsid w:val="003B3161"/>
    <w:rsid w:val="003B33E0"/>
    <w:rsid w:val="003B751F"/>
    <w:rsid w:val="003B764B"/>
    <w:rsid w:val="003C22EC"/>
    <w:rsid w:val="003C35BA"/>
    <w:rsid w:val="003C7DC2"/>
    <w:rsid w:val="003D101A"/>
    <w:rsid w:val="003D223B"/>
    <w:rsid w:val="003D280E"/>
    <w:rsid w:val="003D42FA"/>
    <w:rsid w:val="003D4801"/>
    <w:rsid w:val="003E0E8F"/>
    <w:rsid w:val="003E17A7"/>
    <w:rsid w:val="003E1DC2"/>
    <w:rsid w:val="003E3BAF"/>
    <w:rsid w:val="003E4A69"/>
    <w:rsid w:val="003F0541"/>
    <w:rsid w:val="003F618F"/>
    <w:rsid w:val="003F6341"/>
    <w:rsid w:val="0040124A"/>
    <w:rsid w:val="004022D7"/>
    <w:rsid w:val="00403945"/>
    <w:rsid w:val="004044FB"/>
    <w:rsid w:val="00406A1C"/>
    <w:rsid w:val="0040739F"/>
    <w:rsid w:val="0040745E"/>
    <w:rsid w:val="00407F8F"/>
    <w:rsid w:val="00410B5E"/>
    <w:rsid w:val="00411C92"/>
    <w:rsid w:val="00411F1A"/>
    <w:rsid w:val="00417219"/>
    <w:rsid w:val="00420028"/>
    <w:rsid w:val="004227AE"/>
    <w:rsid w:val="00424688"/>
    <w:rsid w:val="004253F5"/>
    <w:rsid w:val="00425FD5"/>
    <w:rsid w:val="00430190"/>
    <w:rsid w:val="0043060B"/>
    <w:rsid w:val="00432358"/>
    <w:rsid w:val="00432A44"/>
    <w:rsid w:val="00434AE2"/>
    <w:rsid w:val="004400C9"/>
    <w:rsid w:val="00441C2C"/>
    <w:rsid w:val="004420E3"/>
    <w:rsid w:val="004429F4"/>
    <w:rsid w:val="00442C0C"/>
    <w:rsid w:val="0044310E"/>
    <w:rsid w:val="004458DE"/>
    <w:rsid w:val="004476F4"/>
    <w:rsid w:val="00452528"/>
    <w:rsid w:val="00453E41"/>
    <w:rsid w:val="00455677"/>
    <w:rsid w:val="00464306"/>
    <w:rsid w:val="00470A4D"/>
    <w:rsid w:val="00470C49"/>
    <w:rsid w:val="00473F2B"/>
    <w:rsid w:val="00474460"/>
    <w:rsid w:val="00475C5F"/>
    <w:rsid w:val="00476482"/>
    <w:rsid w:val="004775A9"/>
    <w:rsid w:val="004819FC"/>
    <w:rsid w:val="00483BB5"/>
    <w:rsid w:val="004863D3"/>
    <w:rsid w:val="00487A16"/>
    <w:rsid w:val="00491502"/>
    <w:rsid w:val="004921D6"/>
    <w:rsid w:val="00493714"/>
    <w:rsid w:val="0049375E"/>
    <w:rsid w:val="00493C8C"/>
    <w:rsid w:val="004A01AC"/>
    <w:rsid w:val="004A1E5D"/>
    <w:rsid w:val="004A3890"/>
    <w:rsid w:val="004A40DB"/>
    <w:rsid w:val="004A4EE0"/>
    <w:rsid w:val="004A6B66"/>
    <w:rsid w:val="004B5529"/>
    <w:rsid w:val="004C2FB5"/>
    <w:rsid w:val="004C3852"/>
    <w:rsid w:val="004C44DE"/>
    <w:rsid w:val="004C4E56"/>
    <w:rsid w:val="004C593A"/>
    <w:rsid w:val="004D3986"/>
    <w:rsid w:val="004D47C6"/>
    <w:rsid w:val="004D5513"/>
    <w:rsid w:val="004D5B0B"/>
    <w:rsid w:val="004D606F"/>
    <w:rsid w:val="004D743C"/>
    <w:rsid w:val="004D7BA4"/>
    <w:rsid w:val="004D7CF5"/>
    <w:rsid w:val="004E1103"/>
    <w:rsid w:val="004F0565"/>
    <w:rsid w:val="004F3069"/>
    <w:rsid w:val="004F550E"/>
    <w:rsid w:val="004F7542"/>
    <w:rsid w:val="0050062B"/>
    <w:rsid w:val="00504498"/>
    <w:rsid w:val="0050650D"/>
    <w:rsid w:val="00507440"/>
    <w:rsid w:val="00507C70"/>
    <w:rsid w:val="005110CC"/>
    <w:rsid w:val="00516D28"/>
    <w:rsid w:val="005263AC"/>
    <w:rsid w:val="0052683C"/>
    <w:rsid w:val="00527B18"/>
    <w:rsid w:val="00533521"/>
    <w:rsid w:val="00540DEE"/>
    <w:rsid w:val="00544D25"/>
    <w:rsid w:val="00553E2A"/>
    <w:rsid w:val="00553F69"/>
    <w:rsid w:val="00557A8F"/>
    <w:rsid w:val="005631A0"/>
    <w:rsid w:val="00564367"/>
    <w:rsid w:val="005643D7"/>
    <w:rsid w:val="0056696F"/>
    <w:rsid w:val="00567017"/>
    <w:rsid w:val="005724F9"/>
    <w:rsid w:val="00572B83"/>
    <w:rsid w:val="00574D66"/>
    <w:rsid w:val="00575B25"/>
    <w:rsid w:val="00583010"/>
    <w:rsid w:val="005834AB"/>
    <w:rsid w:val="00583671"/>
    <w:rsid w:val="00590AF0"/>
    <w:rsid w:val="0059132D"/>
    <w:rsid w:val="005914BB"/>
    <w:rsid w:val="0059182D"/>
    <w:rsid w:val="00592765"/>
    <w:rsid w:val="005936BF"/>
    <w:rsid w:val="0059572D"/>
    <w:rsid w:val="00597525"/>
    <w:rsid w:val="005A0230"/>
    <w:rsid w:val="005A090B"/>
    <w:rsid w:val="005A1856"/>
    <w:rsid w:val="005A3BE4"/>
    <w:rsid w:val="005A4BD7"/>
    <w:rsid w:val="005A7435"/>
    <w:rsid w:val="005B0617"/>
    <w:rsid w:val="005B148A"/>
    <w:rsid w:val="005B169D"/>
    <w:rsid w:val="005B41F3"/>
    <w:rsid w:val="005B5749"/>
    <w:rsid w:val="005B7F08"/>
    <w:rsid w:val="005C017A"/>
    <w:rsid w:val="005C0FC0"/>
    <w:rsid w:val="005C11BB"/>
    <w:rsid w:val="005C2CC0"/>
    <w:rsid w:val="005C50D6"/>
    <w:rsid w:val="005C5D77"/>
    <w:rsid w:val="005C62F0"/>
    <w:rsid w:val="005D35DD"/>
    <w:rsid w:val="005D3DD2"/>
    <w:rsid w:val="005D7604"/>
    <w:rsid w:val="005E0572"/>
    <w:rsid w:val="005E0F35"/>
    <w:rsid w:val="005E56D3"/>
    <w:rsid w:val="005E603C"/>
    <w:rsid w:val="005E6108"/>
    <w:rsid w:val="005F3374"/>
    <w:rsid w:val="005F4774"/>
    <w:rsid w:val="005F6FB6"/>
    <w:rsid w:val="005F7342"/>
    <w:rsid w:val="00603C6F"/>
    <w:rsid w:val="006069E4"/>
    <w:rsid w:val="00607AC2"/>
    <w:rsid w:val="0061124C"/>
    <w:rsid w:val="0061163A"/>
    <w:rsid w:val="0061542A"/>
    <w:rsid w:val="00616DEA"/>
    <w:rsid w:val="006202F5"/>
    <w:rsid w:val="00621703"/>
    <w:rsid w:val="00622620"/>
    <w:rsid w:val="00626A22"/>
    <w:rsid w:val="00627311"/>
    <w:rsid w:val="00627C4A"/>
    <w:rsid w:val="0063054B"/>
    <w:rsid w:val="00634343"/>
    <w:rsid w:val="006347E4"/>
    <w:rsid w:val="00635857"/>
    <w:rsid w:val="00641920"/>
    <w:rsid w:val="00642882"/>
    <w:rsid w:val="006429DF"/>
    <w:rsid w:val="00643047"/>
    <w:rsid w:val="00646CC2"/>
    <w:rsid w:val="00652325"/>
    <w:rsid w:val="00652ECA"/>
    <w:rsid w:val="00656713"/>
    <w:rsid w:val="00657945"/>
    <w:rsid w:val="006617E4"/>
    <w:rsid w:val="00665A0B"/>
    <w:rsid w:val="00665ECF"/>
    <w:rsid w:val="0067166B"/>
    <w:rsid w:val="006776E6"/>
    <w:rsid w:val="00677ACE"/>
    <w:rsid w:val="0068014B"/>
    <w:rsid w:val="00680E2F"/>
    <w:rsid w:val="0068577D"/>
    <w:rsid w:val="0068649E"/>
    <w:rsid w:val="00686E9F"/>
    <w:rsid w:val="00686F63"/>
    <w:rsid w:val="006906C4"/>
    <w:rsid w:val="0069159A"/>
    <w:rsid w:val="006917E5"/>
    <w:rsid w:val="00692794"/>
    <w:rsid w:val="00692E6F"/>
    <w:rsid w:val="00693C69"/>
    <w:rsid w:val="006A56A2"/>
    <w:rsid w:val="006B0945"/>
    <w:rsid w:val="006B286C"/>
    <w:rsid w:val="006B5F10"/>
    <w:rsid w:val="006C0137"/>
    <w:rsid w:val="006C0942"/>
    <w:rsid w:val="006C1FC0"/>
    <w:rsid w:val="006C469F"/>
    <w:rsid w:val="006C49AE"/>
    <w:rsid w:val="006D3101"/>
    <w:rsid w:val="006D52BF"/>
    <w:rsid w:val="006D5EFE"/>
    <w:rsid w:val="006D79D7"/>
    <w:rsid w:val="006E1362"/>
    <w:rsid w:val="006E2AED"/>
    <w:rsid w:val="006E533B"/>
    <w:rsid w:val="006E54B7"/>
    <w:rsid w:val="006E5E18"/>
    <w:rsid w:val="006F09C4"/>
    <w:rsid w:val="006F7545"/>
    <w:rsid w:val="00702593"/>
    <w:rsid w:val="00702618"/>
    <w:rsid w:val="0070720C"/>
    <w:rsid w:val="00707C7A"/>
    <w:rsid w:val="00713E33"/>
    <w:rsid w:val="00714B84"/>
    <w:rsid w:val="00714B97"/>
    <w:rsid w:val="0071504F"/>
    <w:rsid w:val="00715A62"/>
    <w:rsid w:val="00716A81"/>
    <w:rsid w:val="00716D98"/>
    <w:rsid w:val="00725A41"/>
    <w:rsid w:val="00727725"/>
    <w:rsid w:val="00730A5C"/>
    <w:rsid w:val="00731025"/>
    <w:rsid w:val="0073185C"/>
    <w:rsid w:val="00732D7E"/>
    <w:rsid w:val="007342E9"/>
    <w:rsid w:val="0073506E"/>
    <w:rsid w:val="00736685"/>
    <w:rsid w:val="00740CA6"/>
    <w:rsid w:val="007410BD"/>
    <w:rsid w:val="00742312"/>
    <w:rsid w:val="00742938"/>
    <w:rsid w:val="007443C6"/>
    <w:rsid w:val="007465B5"/>
    <w:rsid w:val="00752F2F"/>
    <w:rsid w:val="00754092"/>
    <w:rsid w:val="00755039"/>
    <w:rsid w:val="00756F85"/>
    <w:rsid w:val="007574FB"/>
    <w:rsid w:val="00761D95"/>
    <w:rsid w:val="0076480E"/>
    <w:rsid w:val="00764A31"/>
    <w:rsid w:val="0076535E"/>
    <w:rsid w:val="00765384"/>
    <w:rsid w:val="007665D9"/>
    <w:rsid w:val="00774A17"/>
    <w:rsid w:val="00774FCE"/>
    <w:rsid w:val="007803A9"/>
    <w:rsid w:val="0078071D"/>
    <w:rsid w:val="007812BF"/>
    <w:rsid w:val="0078161A"/>
    <w:rsid w:val="007849A0"/>
    <w:rsid w:val="00785F9D"/>
    <w:rsid w:val="00790FC7"/>
    <w:rsid w:val="00791EB9"/>
    <w:rsid w:val="00794729"/>
    <w:rsid w:val="00795B64"/>
    <w:rsid w:val="007962A7"/>
    <w:rsid w:val="007A0195"/>
    <w:rsid w:val="007A1A8E"/>
    <w:rsid w:val="007A1CFB"/>
    <w:rsid w:val="007A3F24"/>
    <w:rsid w:val="007A46E5"/>
    <w:rsid w:val="007B0D7D"/>
    <w:rsid w:val="007B0FB5"/>
    <w:rsid w:val="007B24C9"/>
    <w:rsid w:val="007B322B"/>
    <w:rsid w:val="007B63D6"/>
    <w:rsid w:val="007B799E"/>
    <w:rsid w:val="007C0AD0"/>
    <w:rsid w:val="007C4770"/>
    <w:rsid w:val="007C71E5"/>
    <w:rsid w:val="007C7B2A"/>
    <w:rsid w:val="007D3B28"/>
    <w:rsid w:val="007D4ED5"/>
    <w:rsid w:val="007D5E3A"/>
    <w:rsid w:val="007D7401"/>
    <w:rsid w:val="007E0D19"/>
    <w:rsid w:val="007E18B5"/>
    <w:rsid w:val="007E1975"/>
    <w:rsid w:val="007E2574"/>
    <w:rsid w:val="007E2D7B"/>
    <w:rsid w:val="007E5470"/>
    <w:rsid w:val="007E7BD8"/>
    <w:rsid w:val="007F00BC"/>
    <w:rsid w:val="007F0344"/>
    <w:rsid w:val="007F239C"/>
    <w:rsid w:val="007F2612"/>
    <w:rsid w:val="007F2CAC"/>
    <w:rsid w:val="007F66F3"/>
    <w:rsid w:val="007F7858"/>
    <w:rsid w:val="007F7AD1"/>
    <w:rsid w:val="008021BC"/>
    <w:rsid w:val="008038E2"/>
    <w:rsid w:val="00803D5A"/>
    <w:rsid w:val="00804A05"/>
    <w:rsid w:val="00807D33"/>
    <w:rsid w:val="00812435"/>
    <w:rsid w:val="00814AD3"/>
    <w:rsid w:val="00815387"/>
    <w:rsid w:val="00820767"/>
    <w:rsid w:val="008214BB"/>
    <w:rsid w:val="0082189B"/>
    <w:rsid w:val="0082190B"/>
    <w:rsid w:val="0082214F"/>
    <w:rsid w:val="00822852"/>
    <w:rsid w:val="00822B92"/>
    <w:rsid w:val="00823358"/>
    <w:rsid w:val="00825D2A"/>
    <w:rsid w:val="00830147"/>
    <w:rsid w:val="00830CF4"/>
    <w:rsid w:val="00830D40"/>
    <w:rsid w:val="008310B3"/>
    <w:rsid w:val="00834231"/>
    <w:rsid w:val="00834434"/>
    <w:rsid w:val="0084658F"/>
    <w:rsid w:val="00847A5E"/>
    <w:rsid w:val="008507DD"/>
    <w:rsid w:val="0085359B"/>
    <w:rsid w:val="00853B11"/>
    <w:rsid w:val="00854880"/>
    <w:rsid w:val="0086054B"/>
    <w:rsid w:val="008633EA"/>
    <w:rsid w:val="00864262"/>
    <w:rsid w:val="008662BB"/>
    <w:rsid w:val="00866C70"/>
    <w:rsid w:val="008747E6"/>
    <w:rsid w:val="00876627"/>
    <w:rsid w:val="00877439"/>
    <w:rsid w:val="00881FAF"/>
    <w:rsid w:val="00882BE5"/>
    <w:rsid w:val="00884389"/>
    <w:rsid w:val="00884E01"/>
    <w:rsid w:val="0089227F"/>
    <w:rsid w:val="00892C87"/>
    <w:rsid w:val="00893C9E"/>
    <w:rsid w:val="008954F2"/>
    <w:rsid w:val="008A1342"/>
    <w:rsid w:val="008A17D9"/>
    <w:rsid w:val="008B4456"/>
    <w:rsid w:val="008B5E29"/>
    <w:rsid w:val="008B6962"/>
    <w:rsid w:val="008C03E8"/>
    <w:rsid w:val="008C1DCF"/>
    <w:rsid w:val="008C1F21"/>
    <w:rsid w:val="008C2016"/>
    <w:rsid w:val="008C5B3A"/>
    <w:rsid w:val="008C668A"/>
    <w:rsid w:val="008C6B70"/>
    <w:rsid w:val="008D0EF5"/>
    <w:rsid w:val="008D12D8"/>
    <w:rsid w:val="008D13F7"/>
    <w:rsid w:val="008D2D93"/>
    <w:rsid w:val="008E06D7"/>
    <w:rsid w:val="008E07D5"/>
    <w:rsid w:val="008E0FE1"/>
    <w:rsid w:val="008E1983"/>
    <w:rsid w:val="008E2B74"/>
    <w:rsid w:val="008E4749"/>
    <w:rsid w:val="008E52C9"/>
    <w:rsid w:val="008E56B3"/>
    <w:rsid w:val="008E784E"/>
    <w:rsid w:val="008E7D5B"/>
    <w:rsid w:val="008F06B2"/>
    <w:rsid w:val="008F13D8"/>
    <w:rsid w:val="008F151F"/>
    <w:rsid w:val="008F1856"/>
    <w:rsid w:val="008F5CE8"/>
    <w:rsid w:val="00900162"/>
    <w:rsid w:val="00901842"/>
    <w:rsid w:val="00902418"/>
    <w:rsid w:val="00902DD3"/>
    <w:rsid w:val="00903F3F"/>
    <w:rsid w:val="00904F83"/>
    <w:rsid w:val="00905A07"/>
    <w:rsid w:val="00905DFD"/>
    <w:rsid w:val="00906AA6"/>
    <w:rsid w:val="009103C8"/>
    <w:rsid w:val="00911984"/>
    <w:rsid w:val="0091276E"/>
    <w:rsid w:val="0091494C"/>
    <w:rsid w:val="0091589A"/>
    <w:rsid w:val="00915CCB"/>
    <w:rsid w:val="0091661A"/>
    <w:rsid w:val="00920E69"/>
    <w:rsid w:val="00921E71"/>
    <w:rsid w:val="0092356D"/>
    <w:rsid w:val="00924200"/>
    <w:rsid w:val="009265D4"/>
    <w:rsid w:val="00926914"/>
    <w:rsid w:val="0093029D"/>
    <w:rsid w:val="00936F20"/>
    <w:rsid w:val="00947D4F"/>
    <w:rsid w:val="00950D77"/>
    <w:rsid w:val="009516BD"/>
    <w:rsid w:val="00957FE9"/>
    <w:rsid w:val="0096150A"/>
    <w:rsid w:val="00963AAA"/>
    <w:rsid w:val="00963F54"/>
    <w:rsid w:val="009649C8"/>
    <w:rsid w:val="00975723"/>
    <w:rsid w:val="009772D6"/>
    <w:rsid w:val="00986EB4"/>
    <w:rsid w:val="0098796B"/>
    <w:rsid w:val="009910B4"/>
    <w:rsid w:val="0099454A"/>
    <w:rsid w:val="00994ED4"/>
    <w:rsid w:val="0099595B"/>
    <w:rsid w:val="009970B6"/>
    <w:rsid w:val="009A0309"/>
    <w:rsid w:val="009A0E32"/>
    <w:rsid w:val="009A1029"/>
    <w:rsid w:val="009A26CD"/>
    <w:rsid w:val="009A2D86"/>
    <w:rsid w:val="009A3CE2"/>
    <w:rsid w:val="009A45B5"/>
    <w:rsid w:val="009A5072"/>
    <w:rsid w:val="009A5618"/>
    <w:rsid w:val="009A65D3"/>
    <w:rsid w:val="009A6B13"/>
    <w:rsid w:val="009A79F6"/>
    <w:rsid w:val="009A7AD2"/>
    <w:rsid w:val="009B061A"/>
    <w:rsid w:val="009B0E74"/>
    <w:rsid w:val="009B2AC2"/>
    <w:rsid w:val="009B3EEF"/>
    <w:rsid w:val="009B4A48"/>
    <w:rsid w:val="009B4C22"/>
    <w:rsid w:val="009B7B41"/>
    <w:rsid w:val="009B7BD1"/>
    <w:rsid w:val="009C1797"/>
    <w:rsid w:val="009C5730"/>
    <w:rsid w:val="009C638C"/>
    <w:rsid w:val="009C74C0"/>
    <w:rsid w:val="009D3F91"/>
    <w:rsid w:val="009D67F0"/>
    <w:rsid w:val="009E05F6"/>
    <w:rsid w:val="009E19A3"/>
    <w:rsid w:val="009E60DC"/>
    <w:rsid w:val="009F0154"/>
    <w:rsid w:val="009F01B4"/>
    <w:rsid w:val="009F6ED7"/>
    <w:rsid w:val="009F75AC"/>
    <w:rsid w:val="00A0543F"/>
    <w:rsid w:val="00A120EA"/>
    <w:rsid w:val="00A151E8"/>
    <w:rsid w:val="00A156AA"/>
    <w:rsid w:val="00A2316A"/>
    <w:rsid w:val="00A25324"/>
    <w:rsid w:val="00A2661C"/>
    <w:rsid w:val="00A2677F"/>
    <w:rsid w:val="00A37FC8"/>
    <w:rsid w:val="00A40B74"/>
    <w:rsid w:val="00A41EC2"/>
    <w:rsid w:val="00A43864"/>
    <w:rsid w:val="00A43FAD"/>
    <w:rsid w:val="00A44C86"/>
    <w:rsid w:val="00A45046"/>
    <w:rsid w:val="00A46AAF"/>
    <w:rsid w:val="00A530CD"/>
    <w:rsid w:val="00A5394F"/>
    <w:rsid w:val="00A54329"/>
    <w:rsid w:val="00A551A8"/>
    <w:rsid w:val="00A60306"/>
    <w:rsid w:val="00A60DDF"/>
    <w:rsid w:val="00A62B25"/>
    <w:rsid w:val="00A637F2"/>
    <w:rsid w:val="00A66133"/>
    <w:rsid w:val="00A66487"/>
    <w:rsid w:val="00A72307"/>
    <w:rsid w:val="00A73836"/>
    <w:rsid w:val="00A75A8C"/>
    <w:rsid w:val="00A75BAA"/>
    <w:rsid w:val="00A77B9C"/>
    <w:rsid w:val="00A82417"/>
    <w:rsid w:val="00A851C7"/>
    <w:rsid w:val="00A909F6"/>
    <w:rsid w:val="00A935F2"/>
    <w:rsid w:val="00A93FA2"/>
    <w:rsid w:val="00AA0463"/>
    <w:rsid w:val="00AA05D8"/>
    <w:rsid w:val="00AA1254"/>
    <w:rsid w:val="00AA14FD"/>
    <w:rsid w:val="00AA5402"/>
    <w:rsid w:val="00AA5E07"/>
    <w:rsid w:val="00AA68D8"/>
    <w:rsid w:val="00AA6B12"/>
    <w:rsid w:val="00AA7A67"/>
    <w:rsid w:val="00AB0098"/>
    <w:rsid w:val="00AB1596"/>
    <w:rsid w:val="00AB30FF"/>
    <w:rsid w:val="00AB3DF8"/>
    <w:rsid w:val="00AB642D"/>
    <w:rsid w:val="00AC0BC8"/>
    <w:rsid w:val="00AC2E83"/>
    <w:rsid w:val="00AC41D4"/>
    <w:rsid w:val="00AC7334"/>
    <w:rsid w:val="00AD0561"/>
    <w:rsid w:val="00AD13C8"/>
    <w:rsid w:val="00AD6081"/>
    <w:rsid w:val="00AE0F31"/>
    <w:rsid w:val="00AE2C27"/>
    <w:rsid w:val="00AE2DD1"/>
    <w:rsid w:val="00AE39E1"/>
    <w:rsid w:val="00AE4B2D"/>
    <w:rsid w:val="00AE53AF"/>
    <w:rsid w:val="00AF41D5"/>
    <w:rsid w:val="00AF447C"/>
    <w:rsid w:val="00AF60A5"/>
    <w:rsid w:val="00AF721A"/>
    <w:rsid w:val="00B0704B"/>
    <w:rsid w:val="00B10718"/>
    <w:rsid w:val="00B13192"/>
    <w:rsid w:val="00B160E0"/>
    <w:rsid w:val="00B16784"/>
    <w:rsid w:val="00B20055"/>
    <w:rsid w:val="00B20701"/>
    <w:rsid w:val="00B20A3A"/>
    <w:rsid w:val="00B23A75"/>
    <w:rsid w:val="00B250C4"/>
    <w:rsid w:val="00B30F3A"/>
    <w:rsid w:val="00B3142E"/>
    <w:rsid w:val="00B318C5"/>
    <w:rsid w:val="00B33ABE"/>
    <w:rsid w:val="00B34542"/>
    <w:rsid w:val="00B347E8"/>
    <w:rsid w:val="00B34B48"/>
    <w:rsid w:val="00B41057"/>
    <w:rsid w:val="00B4440E"/>
    <w:rsid w:val="00B45D0D"/>
    <w:rsid w:val="00B47C52"/>
    <w:rsid w:val="00B47FCD"/>
    <w:rsid w:val="00B51574"/>
    <w:rsid w:val="00B53CC4"/>
    <w:rsid w:val="00B5551D"/>
    <w:rsid w:val="00B5794E"/>
    <w:rsid w:val="00B6261A"/>
    <w:rsid w:val="00B62E15"/>
    <w:rsid w:val="00B674E4"/>
    <w:rsid w:val="00B70B2F"/>
    <w:rsid w:val="00B75BE4"/>
    <w:rsid w:val="00B774AC"/>
    <w:rsid w:val="00B83ADF"/>
    <w:rsid w:val="00B87256"/>
    <w:rsid w:val="00B91946"/>
    <w:rsid w:val="00B922AD"/>
    <w:rsid w:val="00B92B6E"/>
    <w:rsid w:val="00B932B4"/>
    <w:rsid w:val="00B971DD"/>
    <w:rsid w:val="00BA0EB7"/>
    <w:rsid w:val="00BA1813"/>
    <w:rsid w:val="00BA1B39"/>
    <w:rsid w:val="00BA2B14"/>
    <w:rsid w:val="00BB3414"/>
    <w:rsid w:val="00BB589F"/>
    <w:rsid w:val="00BB70BA"/>
    <w:rsid w:val="00BB7A00"/>
    <w:rsid w:val="00BC2C2D"/>
    <w:rsid w:val="00BC357B"/>
    <w:rsid w:val="00BC6A5D"/>
    <w:rsid w:val="00BC7D1E"/>
    <w:rsid w:val="00BD0F3E"/>
    <w:rsid w:val="00BD1B28"/>
    <w:rsid w:val="00BD23D1"/>
    <w:rsid w:val="00BD2CBF"/>
    <w:rsid w:val="00BD2D77"/>
    <w:rsid w:val="00BD4310"/>
    <w:rsid w:val="00BD4B4E"/>
    <w:rsid w:val="00BD6EDB"/>
    <w:rsid w:val="00BE0E3F"/>
    <w:rsid w:val="00BF1F8C"/>
    <w:rsid w:val="00BF2DAE"/>
    <w:rsid w:val="00BF62E3"/>
    <w:rsid w:val="00C01678"/>
    <w:rsid w:val="00C02096"/>
    <w:rsid w:val="00C03E44"/>
    <w:rsid w:val="00C04323"/>
    <w:rsid w:val="00C0479F"/>
    <w:rsid w:val="00C070BE"/>
    <w:rsid w:val="00C07DEC"/>
    <w:rsid w:val="00C112E8"/>
    <w:rsid w:val="00C15AB8"/>
    <w:rsid w:val="00C15AF9"/>
    <w:rsid w:val="00C2109E"/>
    <w:rsid w:val="00C2127D"/>
    <w:rsid w:val="00C21B13"/>
    <w:rsid w:val="00C23D9B"/>
    <w:rsid w:val="00C247C3"/>
    <w:rsid w:val="00C24B55"/>
    <w:rsid w:val="00C364BF"/>
    <w:rsid w:val="00C41D1C"/>
    <w:rsid w:val="00C431BB"/>
    <w:rsid w:val="00C46428"/>
    <w:rsid w:val="00C46EA6"/>
    <w:rsid w:val="00C51FFE"/>
    <w:rsid w:val="00C5261C"/>
    <w:rsid w:val="00C56171"/>
    <w:rsid w:val="00C61320"/>
    <w:rsid w:val="00C636F0"/>
    <w:rsid w:val="00C6649A"/>
    <w:rsid w:val="00C6661A"/>
    <w:rsid w:val="00C67825"/>
    <w:rsid w:val="00C70775"/>
    <w:rsid w:val="00C7187D"/>
    <w:rsid w:val="00C73AB1"/>
    <w:rsid w:val="00C7535B"/>
    <w:rsid w:val="00C77C99"/>
    <w:rsid w:val="00C83961"/>
    <w:rsid w:val="00C8592A"/>
    <w:rsid w:val="00C86D85"/>
    <w:rsid w:val="00C87472"/>
    <w:rsid w:val="00C902C3"/>
    <w:rsid w:val="00C90FD6"/>
    <w:rsid w:val="00C93098"/>
    <w:rsid w:val="00C97351"/>
    <w:rsid w:val="00CA0F6F"/>
    <w:rsid w:val="00CA29D2"/>
    <w:rsid w:val="00CA732A"/>
    <w:rsid w:val="00CA78AE"/>
    <w:rsid w:val="00CB0FD2"/>
    <w:rsid w:val="00CB3629"/>
    <w:rsid w:val="00CB4C74"/>
    <w:rsid w:val="00CB5842"/>
    <w:rsid w:val="00CC0E9F"/>
    <w:rsid w:val="00CC1C45"/>
    <w:rsid w:val="00CC3DA5"/>
    <w:rsid w:val="00CC446F"/>
    <w:rsid w:val="00CC4A77"/>
    <w:rsid w:val="00CD04C7"/>
    <w:rsid w:val="00CD1282"/>
    <w:rsid w:val="00CD28E4"/>
    <w:rsid w:val="00CD30B6"/>
    <w:rsid w:val="00CD3159"/>
    <w:rsid w:val="00CD554C"/>
    <w:rsid w:val="00CD6834"/>
    <w:rsid w:val="00CE0E9F"/>
    <w:rsid w:val="00CE16D3"/>
    <w:rsid w:val="00CE285C"/>
    <w:rsid w:val="00CE4CEC"/>
    <w:rsid w:val="00CE54F2"/>
    <w:rsid w:val="00CF0EEB"/>
    <w:rsid w:val="00CF11B1"/>
    <w:rsid w:val="00CF227F"/>
    <w:rsid w:val="00CF2F5B"/>
    <w:rsid w:val="00D01808"/>
    <w:rsid w:val="00D035C5"/>
    <w:rsid w:val="00D035D6"/>
    <w:rsid w:val="00D03C3E"/>
    <w:rsid w:val="00D03F26"/>
    <w:rsid w:val="00D04485"/>
    <w:rsid w:val="00D06E59"/>
    <w:rsid w:val="00D1043C"/>
    <w:rsid w:val="00D12745"/>
    <w:rsid w:val="00D15AEE"/>
    <w:rsid w:val="00D160C7"/>
    <w:rsid w:val="00D161AC"/>
    <w:rsid w:val="00D17287"/>
    <w:rsid w:val="00D20120"/>
    <w:rsid w:val="00D21339"/>
    <w:rsid w:val="00D2443D"/>
    <w:rsid w:val="00D255AB"/>
    <w:rsid w:val="00D276B5"/>
    <w:rsid w:val="00D308DC"/>
    <w:rsid w:val="00D31443"/>
    <w:rsid w:val="00D365EA"/>
    <w:rsid w:val="00D367D0"/>
    <w:rsid w:val="00D403AF"/>
    <w:rsid w:val="00D42404"/>
    <w:rsid w:val="00D42C02"/>
    <w:rsid w:val="00D457EA"/>
    <w:rsid w:val="00D46A85"/>
    <w:rsid w:val="00D475BA"/>
    <w:rsid w:val="00D50B0E"/>
    <w:rsid w:val="00D55E8E"/>
    <w:rsid w:val="00D65988"/>
    <w:rsid w:val="00D668B6"/>
    <w:rsid w:val="00D70A30"/>
    <w:rsid w:val="00D71CB6"/>
    <w:rsid w:val="00D7488B"/>
    <w:rsid w:val="00D810BE"/>
    <w:rsid w:val="00D81747"/>
    <w:rsid w:val="00D81A3A"/>
    <w:rsid w:val="00D83209"/>
    <w:rsid w:val="00D837D8"/>
    <w:rsid w:val="00D852FB"/>
    <w:rsid w:val="00D85775"/>
    <w:rsid w:val="00D86B78"/>
    <w:rsid w:val="00D9105E"/>
    <w:rsid w:val="00D92C20"/>
    <w:rsid w:val="00D92E20"/>
    <w:rsid w:val="00D938CC"/>
    <w:rsid w:val="00D956D9"/>
    <w:rsid w:val="00D957BE"/>
    <w:rsid w:val="00DA2429"/>
    <w:rsid w:val="00DA3DD0"/>
    <w:rsid w:val="00DA53EE"/>
    <w:rsid w:val="00DA65BC"/>
    <w:rsid w:val="00DA6D89"/>
    <w:rsid w:val="00DA7A0C"/>
    <w:rsid w:val="00DB0692"/>
    <w:rsid w:val="00DB2870"/>
    <w:rsid w:val="00DB3920"/>
    <w:rsid w:val="00DC253A"/>
    <w:rsid w:val="00DC27B1"/>
    <w:rsid w:val="00DC4811"/>
    <w:rsid w:val="00DC5EDC"/>
    <w:rsid w:val="00DC6421"/>
    <w:rsid w:val="00DD37E9"/>
    <w:rsid w:val="00DD44FC"/>
    <w:rsid w:val="00DD45B8"/>
    <w:rsid w:val="00DD5A3A"/>
    <w:rsid w:val="00DE2350"/>
    <w:rsid w:val="00DE3598"/>
    <w:rsid w:val="00DE3A66"/>
    <w:rsid w:val="00DE540F"/>
    <w:rsid w:val="00DE6AA2"/>
    <w:rsid w:val="00DF075D"/>
    <w:rsid w:val="00DF1677"/>
    <w:rsid w:val="00DF3115"/>
    <w:rsid w:val="00DF31C0"/>
    <w:rsid w:val="00DF4B15"/>
    <w:rsid w:val="00DF5AD6"/>
    <w:rsid w:val="00E0256A"/>
    <w:rsid w:val="00E04371"/>
    <w:rsid w:val="00E0661E"/>
    <w:rsid w:val="00E06C9B"/>
    <w:rsid w:val="00E07962"/>
    <w:rsid w:val="00E12BEC"/>
    <w:rsid w:val="00E13143"/>
    <w:rsid w:val="00E136AD"/>
    <w:rsid w:val="00E14E83"/>
    <w:rsid w:val="00E167E1"/>
    <w:rsid w:val="00E17044"/>
    <w:rsid w:val="00E21BCD"/>
    <w:rsid w:val="00E2307D"/>
    <w:rsid w:val="00E24166"/>
    <w:rsid w:val="00E24C82"/>
    <w:rsid w:val="00E25D72"/>
    <w:rsid w:val="00E26955"/>
    <w:rsid w:val="00E27B40"/>
    <w:rsid w:val="00E3599B"/>
    <w:rsid w:val="00E35ADE"/>
    <w:rsid w:val="00E4104C"/>
    <w:rsid w:val="00E4337C"/>
    <w:rsid w:val="00E46364"/>
    <w:rsid w:val="00E5442C"/>
    <w:rsid w:val="00E61748"/>
    <w:rsid w:val="00E61F19"/>
    <w:rsid w:val="00E63391"/>
    <w:rsid w:val="00E721EE"/>
    <w:rsid w:val="00E72A5A"/>
    <w:rsid w:val="00E72D4C"/>
    <w:rsid w:val="00E76F44"/>
    <w:rsid w:val="00E82B30"/>
    <w:rsid w:val="00E84B32"/>
    <w:rsid w:val="00E8566F"/>
    <w:rsid w:val="00E86613"/>
    <w:rsid w:val="00E86B58"/>
    <w:rsid w:val="00E86F83"/>
    <w:rsid w:val="00E91320"/>
    <w:rsid w:val="00E94001"/>
    <w:rsid w:val="00EA3FD2"/>
    <w:rsid w:val="00EA41CB"/>
    <w:rsid w:val="00EA5F3D"/>
    <w:rsid w:val="00EA66D5"/>
    <w:rsid w:val="00EA7BDA"/>
    <w:rsid w:val="00EB0159"/>
    <w:rsid w:val="00EB2A84"/>
    <w:rsid w:val="00EB33B8"/>
    <w:rsid w:val="00EC1963"/>
    <w:rsid w:val="00EC1CEF"/>
    <w:rsid w:val="00EC2542"/>
    <w:rsid w:val="00EC4AE7"/>
    <w:rsid w:val="00ED038C"/>
    <w:rsid w:val="00ED2D2B"/>
    <w:rsid w:val="00ED65F2"/>
    <w:rsid w:val="00EE11B1"/>
    <w:rsid w:val="00EE1BB1"/>
    <w:rsid w:val="00EE1FD4"/>
    <w:rsid w:val="00EE2051"/>
    <w:rsid w:val="00EE436C"/>
    <w:rsid w:val="00EF0AA5"/>
    <w:rsid w:val="00EF2E13"/>
    <w:rsid w:val="00EF2E9E"/>
    <w:rsid w:val="00EF75AA"/>
    <w:rsid w:val="00F01AF8"/>
    <w:rsid w:val="00F03108"/>
    <w:rsid w:val="00F06F25"/>
    <w:rsid w:val="00F10115"/>
    <w:rsid w:val="00F10801"/>
    <w:rsid w:val="00F14428"/>
    <w:rsid w:val="00F14956"/>
    <w:rsid w:val="00F1542E"/>
    <w:rsid w:val="00F24ECB"/>
    <w:rsid w:val="00F25F43"/>
    <w:rsid w:val="00F31C74"/>
    <w:rsid w:val="00F31D31"/>
    <w:rsid w:val="00F32106"/>
    <w:rsid w:val="00F32B47"/>
    <w:rsid w:val="00F40AF4"/>
    <w:rsid w:val="00F412E9"/>
    <w:rsid w:val="00F41A42"/>
    <w:rsid w:val="00F41FBB"/>
    <w:rsid w:val="00F42E86"/>
    <w:rsid w:val="00F42FC8"/>
    <w:rsid w:val="00F432EF"/>
    <w:rsid w:val="00F44A29"/>
    <w:rsid w:val="00F44EC4"/>
    <w:rsid w:val="00F45F9A"/>
    <w:rsid w:val="00F54357"/>
    <w:rsid w:val="00F54774"/>
    <w:rsid w:val="00F5606D"/>
    <w:rsid w:val="00F572CD"/>
    <w:rsid w:val="00F57655"/>
    <w:rsid w:val="00F61AA8"/>
    <w:rsid w:val="00F743BE"/>
    <w:rsid w:val="00F75059"/>
    <w:rsid w:val="00F76134"/>
    <w:rsid w:val="00F80457"/>
    <w:rsid w:val="00F80D49"/>
    <w:rsid w:val="00F81FED"/>
    <w:rsid w:val="00F82972"/>
    <w:rsid w:val="00F84AEE"/>
    <w:rsid w:val="00F91DD2"/>
    <w:rsid w:val="00F91E3E"/>
    <w:rsid w:val="00F934F5"/>
    <w:rsid w:val="00FA0A0F"/>
    <w:rsid w:val="00FA482D"/>
    <w:rsid w:val="00FA4939"/>
    <w:rsid w:val="00FA4C95"/>
    <w:rsid w:val="00FA753B"/>
    <w:rsid w:val="00FB18AD"/>
    <w:rsid w:val="00FB2406"/>
    <w:rsid w:val="00FB2B3C"/>
    <w:rsid w:val="00FB4345"/>
    <w:rsid w:val="00FB50A9"/>
    <w:rsid w:val="00FB7A52"/>
    <w:rsid w:val="00FC0954"/>
    <w:rsid w:val="00FC5872"/>
    <w:rsid w:val="00FC6D18"/>
    <w:rsid w:val="00FC6F8A"/>
    <w:rsid w:val="00FD0B81"/>
    <w:rsid w:val="00FD2D01"/>
    <w:rsid w:val="00FD4F4D"/>
    <w:rsid w:val="00FD6FDD"/>
    <w:rsid w:val="00FD70BA"/>
    <w:rsid w:val="00FD7D55"/>
    <w:rsid w:val="00FE084B"/>
    <w:rsid w:val="00FE698C"/>
    <w:rsid w:val="00FF03CB"/>
    <w:rsid w:val="00FF1B01"/>
    <w:rsid w:val="00FF2BCF"/>
    <w:rsid w:val="00FF464F"/>
    <w:rsid w:val="00FF4716"/>
    <w:rsid w:val="00FF5801"/>
    <w:rsid w:val="00FF741A"/>
    <w:rsid w:val="00FF7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7C8F18"/>
  <w15:chartTrackingRefBased/>
  <w15:docId w15:val="{9ACD05E9-1E96-4C97-91DF-E2D3AC9E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DC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51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E4B2D"/>
    <w:pPr>
      <w:ind w:left="720"/>
    </w:pPr>
  </w:style>
  <w:style w:type="character" w:customStyle="1" w:styleId="Heading1Char">
    <w:name w:val="Heading 1 Char"/>
    <w:link w:val="Heading1"/>
    <w:uiPriority w:val="9"/>
    <w:rsid w:val="003C7D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688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817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C3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200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24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86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5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76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4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0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9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73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7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13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60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768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712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533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923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70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305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79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02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56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8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0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05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98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15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68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31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01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532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479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021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145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9954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295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A56B-D08C-4E15-AF81-A952215D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2361</Characters>
  <Application>Microsoft Office Word</Application>
  <DocSecurity>0</DocSecurity>
  <Lines>70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Parsons</dc:creator>
  <cp:keywords/>
  <cp:lastModifiedBy>Chris VandenBerg</cp:lastModifiedBy>
  <cp:revision>5</cp:revision>
  <cp:lastPrinted>2026-01-26T22:59:00Z</cp:lastPrinted>
  <dcterms:created xsi:type="dcterms:W3CDTF">2026-01-26T22:58:00Z</dcterms:created>
  <dcterms:modified xsi:type="dcterms:W3CDTF">2026-02-12T17:44:00Z</dcterms:modified>
</cp:coreProperties>
</file>