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D468" w14:textId="77777777" w:rsidR="003F618F" w:rsidRPr="001050B6" w:rsidRDefault="003F618F" w:rsidP="003F618F">
      <w:r w:rsidRPr="001050B6">
        <w:t>Pursuant to A.R.S. Para. 38-4</w:t>
      </w:r>
      <w:r>
        <w:t>3</w:t>
      </w:r>
      <w:r w:rsidRPr="001050B6">
        <w:t xml:space="preserve">1.02, notice is hereby given to the members of the Goldfield Ranch Fire District Board of Directors and to the general public that the Goldfield Ranch Fire District Board will hold a </w:t>
      </w:r>
      <w:r>
        <w:t>Monthly Meeting</w:t>
      </w:r>
      <w:r w:rsidRPr="001050B6">
        <w:t xml:space="preserve"> open to the public on:</w:t>
      </w:r>
    </w:p>
    <w:p w14:paraId="310F7E7C" w14:textId="28A8BCE1" w:rsidR="003F618F" w:rsidRPr="00E735EC" w:rsidRDefault="003F618F" w:rsidP="003F618F">
      <w:pPr>
        <w:jc w:val="center"/>
        <w:rPr>
          <w:b/>
          <w:sz w:val="44"/>
          <w:szCs w:val="44"/>
          <w:u w:val="single"/>
        </w:rPr>
      </w:pPr>
      <w:r>
        <w:rPr>
          <w:b/>
          <w:sz w:val="44"/>
          <w:szCs w:val="44"/>
          <w:u w:val="single"/>
        </w:rPr>
        <w:t>T</w:t>
      </w:r>
      <w:r w:rsidR="0030486C">
        <w:rPr>
          <w:b/>
          <w:sz w:val="44"/>
          <w:szCs w:val="44"/>
          <w:u w:val="single"/>
        </w:rPr>
        <w:t>uesday July 22nd</w:t>
      </w:r>
      <w:r>
        <w:rPr>
          <w:b/>
          <w:sz w:val="44"/>
          <w:szCs w:val="44"/>
          <w:u w:val="single"/>
        </w:rPr>
        <w:t xml:space="preserve"> from 5:00-6:00pm</w:t>
      </w:r>
    </w:p>
    <w:p w14:paraId="3A7439AF" w14:textId="77777777" w:rsidR="003F618F" w:rsidRDefault="003F618F" w:rsidP="003F618F">
      <w:pPr>
        <w:jc w:val="center"/>
      </w:pPr>
      <w:r w:rsidRPr="000C6A9D">
        <w:t>The meeting will be held at the Fountain Hills Community Center</w:t>
      </w:r>
      <w:r>
        <w:t xml:space="preserve"> </w:t>
      </w:r>
    </w:p>
    <w:p w14:paraId="17D5B1DD" w14:textId="77777777" w:rsidR="003F618F" w:rsidRPr="000C6A9D" w:rsidRDefault="003F618F" w:rsidP="003F618F">
      <w:pPr>
        <w:jc w:val="center"/>
        <w:rPr>
          <w:b/>
        </w:rPr>
      </w:pPr>
      <w:r w:rsidRPr="000C6A9D">
        <w:t xml:space="preserve">at 13001 N La Montana Dr. Fountain Hills, AZ 85268. </w:t>
      </w:r>
    </w:p>
    <w:p w14:paraId="7C15231A" w14:textId="6F20B4A7" w:rsidR="003F618F" w:rsidRPr="00A530CD" w:rsidRDefault="003F618F" w:rsidP="003F618F">
      <w:pPr>
        <w:pStyle w:val="NoSpacing"/>
        <w:rPr>
          <w:sz w:val="24"/>
          <w:szCs w:val="24"/>
        </w:rPr>
      </w:pPr>
      <w:r w:rsidRPr="00FA0A0F">
        <w:rPr>
          <w:sz w:val="24"/>
          <w:szCs w:val="24"/>
        </w:rPr>
        <w:t xml:space="preserve">The public can attend in person or join the </w:t>
      </w:r>
      <w:r>
        <w:rPr>
          <w:sz w:val="24"/>
          <w:szCs w:val="24"/>
        </w:rPr>
        <w:t>Zoom</w:t>
      </w:r>
      <w:r w:rsidRPr="00FA0A0F">
        <w:rPr>
          <w:sz w:val="24"/>
          <w:szCs w:val="24"/>
        </w:rPr>
        <w:t xml:space="preserve"> call</w:t>
      </w:r>
      <w:r>
        <w:rPr>
          <w:sz w:val="24"/>
          <w:szCs w:val="24"/>
        </w:rPr>
        <w:t xml:space="preserve"> (details </w:t>
      </w:r>
      <w:r w:rsidR="007C0AD0">
        <w:rPr>
          <w:sz w:val="24"/>
          <w:szCs w:val="24"/>
        </w:rPr>
        <w:t>on next page</w:t>
      </w:r>
      <w:r>
        <w:rPr>
          <w:sz w:val="24"/>
          <w:szCs w:val="24"/>
        </w:rPr>
        <w:t>)</w:t>
      </w:r>
      <w:r w:rsidRPr="00FA0A0F">
        <w:rPr>
          <w:sz w:val="24"/>
          <w:szCs w:val="24"/>
        </w:rPr>
        <w:t xml:space="preserve"> to listen</w:t>
      </w:r>
      <w:r>
        <w:rPr>
          <w:sz w:val="24"/>
          <w:szCs w:val="24"/>
        </w:rPr>
        <w:t xml:space="preserve"> and participate</w:t>
      </w:r>
      <w:r>
        <w:rPr>
          <w:sz w:val="18"/>
          <w:szCs w:val="18"/>
        </w:rPr>
        <w:t>.</w:t>
      </w:r>
      <w:r w:rsidRPr="009A0309">
        <w:rPr>
          <w:color w:val="FF0000"/>
          <w:sz w:val="18"/>
          <w:szCs w:val="18"/>
        </w:rPr>
        <w:t xml:space="preserve"> </w:t>
      </w:r>
      <w:r w:rsidRPr="00A530CD">
        <w:rPr>
          <w:sz w:val="24"/>
          <w:szCs w:val="24"/>
        </w:rPr>
        <w:t>The Board may vote to go into executive session on any agenda item, pursuant to A.R.S. 38-431.03 (A) (3) for legal advice with the District’s attorney on matters as set forth in the agenda item or to discuss items related to A.R.S  38-431.03 (A) (6).  The following topics and any variables thereto, will be subject to Board consideration, discussion, approval, or other action.  All items are set for possible action.</w:t>
      </w:r>
    </w:p>
    <w:p w14:paraId="51F0A903" w14:textId="77777777" w:rsidR="003F618F" w:rsidRDefault="003F618F" w:rsidP="003F618F">
      <w:pPr>
        <w:pStyle w:val="NoSpacing"/>
      </w:pPr>
    </w:p>
    <w:p w14:paraId="1890A8A4" w14:textId="77777777" w:rsidR="003F618F" w:rsidRPr="001F0463" w:rsidRDefault="003F618F" w:rsidP="003F618F">
      <w:pPr>
        <w:rPr>
          <w:u w:val="single"/>
        </w:rPr>
      </w:pPr>
      <w:r w:rsidRPr="001F0463">
        <w:rPr>
          <w:u w:val="single"/>
        </w:rPr>
        <w:t>AGENDA</w:t>
      </w:r>
    </w:p>
    <w:p w14:paraId="00A2592C" w14:textId="77777777" w:rsidR="003F618F" w:rsidRPr="00DE6AA2" w:rsidRDefault="003F618F" w:rsidP="003F618F">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p>
    <w:p w14:paraId="6F43AC4C" w14:textId="77777777" w:rsidR="003F618F" w:rsidRPr="00EF75AA" w:rsidRDefault="003F618F" w:rsidP="003F618F">
      <w:pPr>
        <w:pStyle w:val="NoSpacing"/>
        <w:numPr>
          <w:ilvl w:val="0"/>
          <w:numId w:val="1"/>
        </w:numPr>
        <w:rPr>
          <w:sz w:val="24"/>
          <w:szCs w:val="24"/>
        </w:rPr>
      </w:pPr>
      <w:r w:rsidRPr="00B05C83">
        <w:rPr>
          <w:sz w:val="24"/>
          <w:szCs w:val="24"/>
        </w:rPr>
        <w:t>ROLL CALL OF BOARD MEMBERS</w:t>
      </w:r>
    </w:p>
    <w:p w14:paraId="1235CC1C" w14:textId="77777777" w:rsidR="003F618F" w:rsidRDefault="003F618F" w:rsidP="003F618F">
      <w:pPr>
        <w:pStyle w:val="NoSpacing"/>
        <w:numPr>
          <w:ilvl w:val="0"/>
          <w:numId w:val="1"/>
        </w:numPr>
        <w:rPr>
          <w:sz w:val="24"/>
          <w:szCs w:val="24"/>
        </w:rPr>
      </w:pPr>
      <w:r w:rsidRPr="00B05C83">
        <w:rPr>
          <w:sz w:val="24"/>
          <w:szCs w:val="24"/>
        </w:rPr>
        <w:t>APPROVAL OF MINUTES</w:t>
      </w:r>
    </w:p>
    <w:p w14:paraId="34E40DC9" w14:textId="2E75DA80" w:rsidR="003F618F" w:rsidRDefault="003F618F" w:rsidP="003F618F">
      <w:pPr>
        <w:pStyle w:val="NoSpacing"/>
        <w:numPr>
          <w:ilvl w:val="1"/>
          <w:numId w:val="1"/>
        </w:numPr>
        <w:rPr>
          <w:sz w:val="24"/>
          <w:szCs w:val="24"/>
        </w:rPr>
      </w:pPr>
      <w:r>
        <w:rPr>
          <w:sz w:val="24"/>
          <w:szCs w:val="24"/>
        </w:rPr>
        <w:t xml:space="preserve">Monthly Meeting on </w:t>
      </w:r>
      <w:r w:rsidR="001F0463">
        <w:rPr>
          <w:sz w:val="24"/>
          <w:szCs w:val="24"/>
        </w:rPr>
        <w:t>June</w:t>
      </w:r>
      <w:r>
        <w:rPr>
          <w:sz w:val="24"/>
          <w:szCs w:val="24"/>
        </w:rPr>
        <w:t xml:space="preserve">  </w:t>
      </w:r>
      <w:r w:rsidR="001F0463">
        <w:rPr>
          <w:sz w:val="24"/>
          <w:szCs w:val="24"/>
        </w:rPr>
        <w:t>26</w:t>
      </w:r>
      <w:r w:rsidRPr="005E6108">
        <w:rPr>
          <w:sz w:val="24"/>
          <w:szCs w:val="24"/>
          <w:vertAlign w:val="superscript"/>
        </w:rPr>
        <w:t>th</w:t>
      </w:r>
      <w:r>
        <w:rPr>
          <w:sz w:val="24"/>
          <w:szCs w:val="24"/>
        </w:rPr>
        <w:t>, 2025</w:t>
      </w:r>
    </w:p>
    <w:p w14:paraId="737A687F" w14:textId="77777777" w:rsidR="003F618F" w:rsidRDefault="003F618F" w:rsidP="003F618F">
      <w:pPr>
        <w:pStyle w:val="NoSpacing"/>
        <w:numPr>
          <w:ilvl w:val="0"/>
          <w:numId w:val="1"/>
        </w:numPr>
        <w:rPr>
          <w:sz w:val="24"/>
          <w:szCs w:val="24"/>
        </w:rPr>
      </w:pPr>
      <w:r>
        <w:rPr>
          <w:sz w:val="24"/>
          <w:szCs w:val="24"/>
        </w:rPr>
        <w:t>Letters and Correspondence</w:t>
      </w:r>
    </w:p>
    <w:p w14:paraId="3A07B4B1" w14:textId="2CC3B73C" w:rsidR="003F618F" w:rsidRPr="00F31C74" w:rsidRDefault="003F618F" w:rsidP="003F618F">
      <w:pPr>
        <w:pStyle w:val="NoSpacing"/>
        <w:numPr>
          <w:ilvl w:val="1"/>
          <w:numId w:val="1"/>
        </w:numPr>
        <w:rPr>
          <w:sz w:val="24"/>
          <w:szCs w:val="24"/>
        </w:rPr>
      </w:pPr>
      <w:r>
        <w:rPr>
          <w:sz w:val="24"/>
          <w:szCs w:val="24"/>
        </w:rPr>
        <w:t xml:space="preserve">Monthly Financial Report – </w:t>
      </w:r>
      <w:r w:rsidR="006C1FC0">
        <w:rPr>
          <w:sz w:val="24"/>
          <w:szCs w:val="24"/>
        </w:rPr>
        <w:t>June 2025</w:t>
      </w:r>
    </w:p>
    <w:p w14:paraId="54ABBB26" w14:textId="77777777" w:rsidR="003F618F" w:rsidRDefault="003F618F" w:rsidP="003F618F">
      <w:pPr>
        <w:pStyle w:val="NoSpacing"/>
        <w:numPr>
          <w:ilvl w:val="0"/>
          <w:numId w:val="1"/>
        </w:numPr>
        <w:rPr>
          <w:sz w:val="24"/>
          <w:szCs w:val="24"/>
        </w:rPr>
      </w:pPr>
      <w:r>
        <w:rPr>
          <w:sz w:val="24"/>
          <w:szCs w:val="24"/>
        </w:rPr>
        <w:t>OLD BUSINESS</w:t>
      </w:r>
    </w:p>
    <w:p w14:paraId="2C4E73AF" w14:textId="5007354C" w:rsidR="00975723" w:rsidRDefault="006C1FC0" w:rsidP="003F618F">
      <w:pPr>
        <w:pStyle w:val="NoSpacing"/>
        <w:numPr>
          <w:ilvl w:val="1"/>
          <w:numId w:val="1"/>
        </w:numPr>
        <w:rPr>
          <w:sz w:val="24"/>
          <w:szCs w:val="24"/>
        </w:rPr>
      </w:pPr>
      <w:r>
        <w:rPr>
          <w:sz w:val="24"/>
          <w:szCs w:val="24"/>
        </w:rPr>
        <w:t xml:space="preserve">Status of IGA execution with FMYN </w:t>
      </w:r>
      <w:r w:rsidR="00975723">
        <w:rPr>
          <w:sz w:val="24"/>
          <w:szCs w:val="24"/>
        </w:rPr>
        <w:t>–</w:t>
      </w:r>
      <w:r>
        <w:rPr>
          <w:sz w:val="24"/>
          <w:szCs w:val="24"/>
        </w:rPr>
        <w:t xml:space="preserve"> Greg</w:t>
      </w:r>
      <w:r w:rsidR="00904F83">
        <w:rPr>
          <w:sz w:val="24"/>
          <w:szCs w:val="24"/>
        </w:rPr>
        <w:tab/>
      </w:r>
      <w:r w:rsidR="00904F83">
        <w:rPr>
          <w:sz w:val="24"/>
          <w:szCs w:val="24"/>
        </w:rPr>
        <w:tab/>
      </w:r>
    </w:p>
    <w:p w14:paraId="5B377A45" w14:textId="0E282DF0" w:rsidR="003F618F" w:rsidRDefault="00975723" w:rsidP="003F618F">
      <w:pPr>
        <w:pStyle w:val="NoSpacing"/>
        <w:numPr>
          <w:ilvl w:val="1"/>
          <w:numId w:val="1"/>
        </w:numPr>
        <w:rPr>
          <w:sz w:val="24"/>
          <w:szCs w:val="24"/>
        </w:rPr>
      </w:pPr>
      <w:r>
        <w:rPr>
          <w:sz w:val="24"/>
          <w:szCs w:val="24"/>
        </w:rPr>
        <w:t xml:space="preserve">Final Budget review </w:t>
      </w:r>
      <w:r w:rsidR="00F81FED">
        <w:rPr>
          <w:sz w:val="24"/>
          <w:szCs w:val="24"/>
        </w:rPr>
        <w:t>–</w:t>
      </w:r>
      <w:r>
        <w:rPr>
          <w:sz w:val="24"/>
          <w:szCs w:val="24"/>
        </w:rPr>
        <w:t xml:space="preserve"> Chris</w:t>
      </w:r>
    </w:p>
    <w:p w14:paraId="505BB527" w14:textId="05E7D667" w:rsidR="00F81FED" w:rsidRDefault="00F81FED" w:rsidP="003F618F">
      <w:pPr>
        <w:pStyle w:val="NoSpacing"/>
        <w:numPr>
          <w:ilvl w:val="1"/>
          <w:numId w:val="1"/>
        </w:numPr>
        <w:rPr>
          <w:sz w:val="24"/>
          <w:szCs w:val="24"/>
        </w:rPr>
      </w:pPr>
      <w:r>
        <w:rPr>
          <w:sz w:val="24"/>
          <w:szCs w:val="24"/>
        </w:rPr>
        <w:t>Status of Process to increase board from 3 to 5 members – Chris</w:t>
      </w:r>
    </w:p>
    <w:p w14:paraId="2AE3FAD1" w14:textId="26617192" w:rsidR="00F81FED" w:rsidRDefault="00F81FED" w:rsidP="003F618F">
      <w:pPr>
        <w:pStyle w:val="NoSpacing"/>
        <w:numPr>
          <w:ilvl w:val="1"/>
          <w:numId w:val="1"/>
        </w:numPr>
        <w:rPr>
          <w:sz w:val="24"/>
          <w:szCs w:val="24"/>
        </w:rPr>
      </w:pPr>
      <w:r>
        <w:rPr>
          <w:sz w:val="24"/>
          <w:szCs w:val="24"/>
        </w:rPr>
        <w:t xml:space="preserve">Discussion of </w:t>
      </w:r>
      <w:r w:rsidR="00A66133">
        <w:rPr>
          <w:sz w:val="24"/>
          <w:szCs w:val="24"/>
        </w:rPr>
        <w:t>process to obtain 60-65 signatures for Petition as part of submission for 5</w:t>
      </w:r>
      <w:r w:rsidR="008E07D5">
        <w:rPr>
          <w:sz w:val="24"/>
          <w:szCs w:val="24"/>
        </w:rPr>
        <w:t>.c. above</w:t>
      </w:r>
    </w:p>
    <w:p w14:paraId="7CAA97F8" w14:textId="77777777" w:rsidR="003F618F" w:rsidRDefault="003F618F" w:rsidP="003F618F">
      <w:pPr>
        <w:pStyle w:val="NoSpacing"/>
        <w:numPr>
          <w:ilvl w:val="0"/>
          <w:numId w:val="1"/>
        </w:numPr>
        <w:rPr>
          <w:sz w:val="24"/>
          <w:szCs w:val="24"/>
        </w:rPr>
      </w:pPr>
      <w:r>
        <w:rPr>
          <w:sz w:val="24"/>
          <w:szCs w:val="24"/>
        </w:rPr>
        <w:t>NEW BUSINESS</w:t>
      </w:r>
    </w:p>
    <w:p w14:paraId="3794F7CF" w14:textId="4055CDD2" w:rsidR="003F618F" w:rsidRDefault="008E07D5" w:rsidP="003F618F">
      <w:pPr>
        <w:pStyle w:val="NoSpacing"/>
        <w:numPr>
          <w:ilvl w:val="1"/>
          <w:numId w:val="1"/>
        </w:numPr>
        <w:rPr>
          <w:sz w:val="24"/>
          <w:szCs w:val="24"/>
        </w:rPr>
      </w:pPr>
      <w:r>
        <w:rPr>
          <w:sz w:val="24"/>
          <w:szCs w:val="24"/>
        </w:rPr>
        <w:t>Discuss and approve outstanding invoices</w:t>
      </w:r>
    </w:p>
    <w:p w14:paraId="3724EF27" w14:textId="77777777" w:rsidR="009B0E74" w:rsidRDefault="00AD0561" w:rsidP="003F618F">
      <w:pPr>
        <w:pStyle w:val="NoSpacing"/>
        <w:numPr>
          <w:ilvl w:val="1"/>
          <w:numId w:val="1"/>
        </w:numPr>
        <w:rPr>
          <w:sz w:val="24"/>
          <w:szCs w:val="24"/>
        </w:rPr>
      </w:pPr>
      <w:r>
        <w:rPr>
          <w:sz w:val="24"/>
          <w:szCs w:val="24"/>
        </w:rPr>
        <w:t>Discuss</w:t>
      </w:r>
      <w:r w:rsidR="001158D8">
        <w:rPr>
          <w:sz w:val="24"/>
          <w:szCs w:val="24"/>
        </w:rPr>
        <w:t xml:space="preserve"> and vote</w:t>
      </w:r>
      <w:r>
        <w:rPr>
          <w:sz w:val="24"/>
          <w:szCs w:val="24"/>
        </w:rPr>
        <w:t xml:space="preserve"> using Walker + Armstrong for FY25 Annual Report</w:t>
      </w:r>
    </w:p>
    <w:p w14:paraId="610A1C65" w14:textId="7A15CB46" w:rsidR="00AD0561" w:rsidRDefault="009B0E74" w:rsidP="003F618F">
      <w:pPr>
        <w:pStyle w:val="NoSpacing"/>
        <w:numPr>
          <w:ilvl w:val="1"/>
          <w:numId w:val="1"/>
        </w:numPr>
        <w:rPr>
          <w:sz w:val="24"/>
          <w:szCs w:val="24"/>
        </w:rPr>
      </w:pPr>
      <w:r>
        <w:rPr>
          <w:sz w:val="24"/>
          <w:szCs w:val="24"/>
        </w:rPr>
        <w:t>Review of FY25 Financials – income, expenses</w:t>
      </w:r>
      <w:r w:rsidR="00AD0561">
        <w:rPr>
          <w:sz w:val="24"/>
          <w:szCs w:val="24"/>
        </w:rPr>
        <w:t xml:space="preserve"> </w:t>
      </w:r>
    </w:p>
    <w:p w14:paraId="0CDA21E6" w14:textId="0F4C1DC2" w:rsidR="00AE53AF" w:rsidRDefault="00AE53AF" w:rsidP="003F618F">
      <w:pPr>
        <w:pStyle w:val="NoSpacing"/>
        <w:numPr>
          <w:ilvl w:val="1"/>
          <w:numId w:val="1"/>
        </w:numPr>
        <w:rPr>
          <w:sz w:val="24"/>
          <w:szCs w:val="24"/>
        </w:rPr>
      </w:pPr>
      <w:r>
        <w:rPr>
          <w:sz w:val="24"/>
          <w:szCs w:val="24"/>
        </w:rPr>
        <w:t>Status of FB page creation for GRFD - Chris</w:t>
      </w:r>
    </w:p>
    <w:p w14:paraId="3BF973C6" w14:textId="42BD76E9" w:rsidR="003F618F" w:rsidRDefault="003F618F" w:rsidP="003F618F">
      <w:pPr>
        <w:pStyle w:val="ListParagraph"/>
        <w:numPr>
          <w:ilvl w:val="0"/>
          <w:numId w:val="1"/>
        </w:numPr>
        <w:spacing w:after="160" w:line="259" w:lineRule="auto"/>
        <w:contextualSpacing/>
      </w:pPr>
      <w:r w:rsidRPr="001050B6">
        <w:t>CALL TO THE PUBLIC</w:t>
      </w:r>
      <w:r>
        <w:t xml:space="preserve"> </w:t>
      </w:r>
      <w:r w:rsidRPr="00F54774">
        <w:t>Consideration and discussion of comments</w:t>
      </w:r>
      <w:r w:rsidR="007C0AD0">
        <w:t>, suggestions</w:t>
      </w:r>
      <w:r w:rsidR="00AD0561">
        <w:t xml:space="preserve"> and </w:t>
      </w:r>
      <w:r w:rsidRPr="00F54774">
        <w:t xml:space="preserve">complaints from the public.  Those wishing to address the Goldfield Ranch Fire District Board need not request permission in advance.  The Fire District Board is not permitted to discuss or take </w:t>
      </w:r>
      <w:r>
        <w:t xml:space="preserve">legal </w:t>
      </w:r>
      <w:r w:rsidRPr="00F54774">
        <w:t>action on any item raised in the call to the public</w:t>
      </w:r>
      <w:r>
        <w:t xml:space="preserve"> due to the AZ Open Meeting Statute</w:t>
      </w:r>
      <w:r w:rsidRPr="00F54774">
        <w:t xml:space="preserve">.  However, individual Board members may be permitted to respond to criticism directed to them or the agenda. </w:t>
      </w:r>
    </w:p>
    <w:p w14:paraId="571D3B30" w14:textId="7D1B98A6" w:rsidR="00755039" w:rsidRDefault="00755039" w:rsidP="003F618F">
      <w:pPr>
        <w:pStyle w:val="ListParagraph"/>
        <w:numPr>
          <w:ilvl w:val="0"/>
          <w:numId w:val="1"/>
        </w:numPr>
        <w:spacing w:after="160" w:line="259" w:lineRule="auto"/>
        <w:contextualSpacing/>
      </w:pPr>
      <w:r>
        <w:t xml:space="preserve">Time frame for next meeting </w:t>
      </w:r>
    </w:p>
    <w:p w14:paraId="6BDB3AA2" w14:textId="77777777" w:rsidR="003F618F" w:rsidRPr="00A5394F" w:rsidRDefault="003F618F" w:rsidP="003F618F">
      <w:pPr>
        <w:pStyle w:val="ListParagraph"/>
        <w:numPr>
          <w:ilvl w:val="0"/>
          <w:numId w:val="1"/>
        </w:numPr>
        <w:spacing w:after="160" w:line="259" w:lineRule="auto"/>
        <w:contextualSpacing/>
      </w:pPr>
      <w:r>
        <w:t>Adjournment</w:t>
      </w:r>
    </w:p>
    <w:p w14:paraId="06548E5D"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F776DC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41866DA"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C5F04E6"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75ECB2E2"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132FB74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DC84A55"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62B5EFC3" w14:textId="7BA4BC3F" w:rsidR="00DB0692" w:rsidRDefault="00127C37" w:rsidP="00083D6B">
      <w:pPr>
        <w:pStyle w:val="NoSpacing"/>
      </w:pPr>
      <w:r w:rsidRPr="00127C37">
        <w:t>Join Zoom Meeting</w:t>
      </w:r>
      <w:r w:rsidRPr="00127C37">
        <w:br/>
      </w:r>
      <w:hyperlink r:id="rId8" w:tgtFrame="_top" w:history="1">
        <w:r w:rsidRPr="00127C37">
          <w:rPr>
            <w:rStyle w:val="Hyperlink"/>
          </w:rPr>
          <w:t>https://us06web.zoom.us/j/83102498815?pwd=GLWGeBC6umjht2s3ItjRtXCowlzWi0.1</w:t>
        </w:r>
      </w:hyperlink>
      <w:r w:rsidRPr="00127C37">
        <w:br/>
      </w:r>
      <w:r w:rsidRPr="00127C37">
        <w:br/>
        <w:t>Meeting ID: 831 0249 8815</w:t>
      </w:r>
      <w:r w:rsidRPr="00127C37">
        <w:br/>
        <w:t>Passcode: 578886</w:t>
      </w:r>
      <w:r w:rsidRPr="00127C37">
        <w:br/>
      </w:r>
      <w:r w:rsidRPr="00127C37">
        <w:br/>
        <w:t>---</w:t>
      </w:r>
      <w:r w:rsidRPr="00127C37">
        <w:br/>
      </w:r>
      <w:r w:rsidRPr="00127C37">
        <w:br/>
        <w:t>One tap mobile</w:t>
      </w:r>
      <w:r w:rsidRPr="00127C37">
        <w:br/>
        <w:t>+12532158782,,83102498815#,,,,*578886# US (Tacoma)</w:t>
      </w:r>
      <w:r w:rsidRPr="00127C37">
        <w:br/>
        <w:t>+12532050468,,83102498815#,,,,*578886# US</w:t>
      </w:r>
      <w:r w:rsidRPr="00127C37">
        <w:br/>
      </w:r>
      <w:r w:rsidRPr="00127C37">
        <w:br/>
        <w:t>---</w:t>
      </w:r>
      <w:r w:rsidRPr="00127C37">
        <w:br/>
      </w:r>
      <w:r w:rsidRPr="00127C37">
        <w:br/>
        <w:t>Dial by your location</w:t>
      </w:r>
      <w:r w:rsidRPr="00127C37">
        <w:br/>
        <w:t>• +1 253 215 8782 US (Tacoma)</w:t>
      </w:r>
      <w:r w:rsidRPr="00127C37">
        <w:br/>
        <w:t>• +1 253 205 0468 US</w:t>
      </w:r>
      <w:r w:rsidRPr="00127C37">
        <w:br/>
        <w:t>• +1 669 444 9171 US</w:t>
      </w:r>
      <w:r w:rsidRPr="00127C37">
        <w:br/>
        <w:t>• +1 719 359 4580 US</w:t>
      </w:r>
      <w:r w:rsidRPr="00127C37">
        <w:br/>
        <w:t>• +1 720 707 2699 US (Denver)</w:t>
      </w:r>
      <w:r w:rsidRPr="00127C37">
        <w:br/>
        <w:t>• +1 346 248 7799 US (Houston)</w:t>
      </w:r>
      <w:r w:rsidRPr="00127C37">
        <w:br/>
        <w:t>• +1 386 347 5053 US</w:t>
      </w:r>
      <w:r w:rsidRPr="00127C37">
        <w:br/>
        <w:t>• +1 507 473 4847 US</w:t>
      </w:r>
      <w:r w:rsidRPr="00127C37">
        <w:br/>
        <w:t>• +1 564 217 2000 US</w:t>
      </w:r>
      <w:r w:rsidRPr="00127C37">
        <w:br/>
        <w:t>• +1 646 558 8656 US (New York)</w:t>
      </w:r>
      <w:r w:rsidRPr="00127C37">
        <w:br/>
        <w:t>• +1 646 931 3860 US</w:t>
      </w:r>
      <w:r w:rsidRPr="00127C37">
        <w:br/>
        <w:t>• +1 689 278 1000 US</w:t>
      </w:r>
      <w:r w:rsidRPr="00127C37">
        <w:br/>
        <w:t>• +1 301 715 8592 US (Washington DC)</w:t>
      </w:r>
      <w:r w:rsidRPr="00127C37">
        <w:br/>
        <w:t>• +1 305 224 1968 US</w:t>
      </w:r>
      <w:r w:rsidRPr="00127C37">
        <w:br/>
        <w:t>• +1 309 205 3325 US</w:t>
      </w:r>
      <w:r w:rsidRPr="00127C37">
        <w:br/>
        <w:t>• +1 312 626 6799 US (Chicago)</w:t>
      </w:r>
      <w:r w:rsidRPr="00127C37">
        <w:br/>
        <w:t>• +1 360 209 5623 US</w:t>
      </w:r>
      <w:r w:rsidRPr="00127C37">
        <w:br/>
      </w:r>
      <w:r w:rsidRPr="00127C37">
        <w:br/>
        <w:t>Meeting ID: 831 0249 8815</w:t>
      </w:r>
      <w:r w:rsidRPr="00127C37">
        <w:br/>
        <w:t>Passcode: 578886</w:t>
      </w: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EFF5" w14:textId="77777777" w:rsidR="008D13F7" w:rsidRDefault="008D13F7" w:rsidP="00CC3DA5">
      <w:r>
        <w:separator/>
      </w:r>
    </w:p>
  </w:endnote>
  <w:endnote w:type="continuationSeparator" w:id="0">
    <w:p w14:paraId="4C24B853" w14:textId="77777777" w:rsidR="008D13F7" w:rsidRDefault="008D13F7"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CAE0" w14:textId="77777777" w:rsidR="008D13F7" w:rsidRDefault="008D13F7" w:rsidP="00CC3DA5">
      <w:r>
        <w:separator/>
      </w:r>
    </w:p>
  </w:footnote>
  <w:footnote w:type="continuationSeparator" w:id="0">
    <w:p w14:paraId="2427E0B5" w14:textId="77777777" w:rsidR="008D13F7" w:rsidRDefault="008D13F7"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4616"/>
    <w:rsid w:val="00065A1D"/>
    <w:rsid w:val="0007295A"/>
    <w:rsid w:val="00075E00"/>
    <w:rsid w:val="0007705D"/>
    <w:rsid w:val="00082069"/>
    <w:rsid w:val="00083D6B"/>
    <w:rsid w:val="000862E8"/>
    <w:rsid w:val="00087E9E"/>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63"/>
    <w:rsid w:val="00114026"/>
    <w:rsid w:val="001149EB"/>
    <w:rsid w:val="001158D8"/>
    <w:rsid w:val="00120A5A"/>
    <w:rsid w:val="00122DF4"/>
    <w:rsid w:val="001231FF"/>
    <w:rsid w:val="00124AE3"/>
    <w:rsid w:val="00127C37"/>
    <w:rsid w:val="00127F7B"/>
    <w:rsid w:val="0013127A"/>
    <w:rsid w:val="00131378"/>
    <w:rsid w:val="00131643"/>
    <w:rsid w:val="00134AE7"/>
    <w:rsid w:val="00147EAE"/>
    <w:rsid w:val="00152013"/>
    <w:rsid w:val="0015233F"/>
    <w:rsid w:val="001556B6"/>
    <w:rsid w:val="00156A12"/>
    <w:rsid w:val="001576B0"/>
    <w:rsid w:val="00163C50"/>
    <w:rsid w:val="00164EE7"/>
    <w:rsid w:val="00167465"/>
    <w:rsid w:val="00173EC8"/>
    <w:rsid w:val="00176884"/>
    <w:rsid w:val="00182E75"/>
    <w:rsid w:val="00183FED"/>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5B5A"/>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1BAF"/>
    <w:rsid w:val="001F2120"/>
    <w:rsid w:val="001F3323"/>
    <w:rsid w:val="001F3DC6"/>
    <w:rsid w:val="001F4CA4"/>
    <w:rsid w:val="00200C5B"/>
    <w:rsid w:val="00200F2E"/>
    <w:rsid w:val="00201FCA"/>
    <w:rsid w:val="00202BA9"/>
    <w:rsid w:val="00202DCA"/>
    <w:rsid w:val="00211DB8"/>
    <w:rsid w:val="00217EF8"/>
    <w:rsid w:val="0022006D"/>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3039"/>
    <w:rsid w:val="00294D48"/>
    <w:rsid w:val="0029544B"/>
    <w:rsid w:val="002A34C2"/>
    <w:rsid w:val="002A51CA"/>
    <w:rsid w:val="002C0019"/>
    <w:rsid w:val="002C0FA6"/>
    <w:rsid w:val="002C2E35"/>
    <w:rsid w:val="002C329E"/>
    <w:rsid w:val="002C37EB"/>
    <w:rsid w:val="002C4216"/>
    <w:rsid w:val="002C5B7F"/>
    <w:rsid w:val="002D1611"/>
    <w:rsid w:val="002D1952"/>
    <w:rsid w:val="002E205D"/>
    <w:rsid w:val="002E3A20"/>
    <w:rsid w:val="002F0FA2"/>
    <w:rsid w:val="00303023"/>
    <w:rsid w:val="0030486C"/>
    <w:rsid w:val="0030510B"/>
    <w:rsid w:val="003063EB"/>
    <w:rsid w:val="00313332"/>
    <w:rsid w:val="00315496"/>
    <w:rsid w:val="003166AD"/>
    <w:rsid w:val="003201F7"/>
    <w:rsid w:val="00321353"/>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2528"/>
    <w:rsid w:val="00453E41"/>
    <w:rsid w:val="00470C49"/>
    <w:rsid w:val="00473F2B"/>
    <w:rsid w:val="00474460"/>
    <w:rsid w:val="00475C5F"/>
    <w:rsid w:val="004775A9"/>
    <w:rsid w:val="004819FC"/>
    <w:rsid w:val="00483BB5"/>
    <w:rsid w:val="004863D3"/>
    <w:rsid w:val="00487A16"/>
    <w:rsid w:val="00491502"/>
    <w:rsid w:val="004921D6"/>
    <w:rsid w:val="00493714"/>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3069"/>
    <w:rsid w:val="004F550E"/>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48A"/>
    <w:rsid w:val="005B169D"/>
    <w:rsid w:val="005B41F3"/>
    <w:rsid w:val="005B5749"/>
    <w:rsid w:val="005B7F08"/>
    <w:rsid w:val="005C017A"/>
    <w:rsid w:val="005C11BB"/>
    <w:rsid w:val="005C5D77"/>
    <w:rsid w:val="005C62F0"/>
    <w:rsid w:val="005D3DD2"/>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B0945"/>
    <w:rsid w:val="006B286C"/>
    <w:rsid w:val="006B5F1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A81"/>
    <w:rsid w:val="00725A41"/>
    <w:rsid w:val="00727725"/>
    <w:rsid w:val="00730A5C"/>
    <w:rsid w:val="0073185C"/>
    <w:rsid w:val="00732D7E"/>
    <w:rsid w:val="007342E9"/>
    <w:rsid w:val="0073506E"/>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7858"/>
    <w:rsid w:val="007F7AD1"/>
    <w:rsid w:val="008021BC"/>
    <w:rsid w:val="008038E2"/>
    <w:rsid w:val="00803D5A"/>
    <w:rsid w:val="00804A05"/>
    <w:rsid w:val="00815387"/>
    <w:rsid w:val="00820767"/>
    <w:rsid w:val="008214BB"/>
    <w:rsid w:val="0082189B"/>
    <w:rsid w:val="0082190B"/>
    <w:rsid w:val="0082214F"/>
    <w:rsid w:val="00822852"/>
    <w:rsid w:val="00822B92"/>
    <w:rsid w:val="00825D2A"/>
    <w:rsid w:val="00830147"/>
    <w:rsid w:val="00830D40"/>
    <w:rsid w:val="008310B3"/>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C03E8"/>
    <w:rsid w:val="008C1DCF"/>
    <w:rsid w:val="008C1F21"/>
    <w:rsid w:val="008C5B3A"/>
    <w:rsid w:val="008C668A"/>
    <w:rsid w:val="008C6B70"/>
    <w:rsid w:val="008D12D8"/>
    <w:rsid w:val="008D13F7"/>
    <w:rsid w:val="008D2D93"/>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1984"/>
    <w:rsid w:val="0091494C"/>
    <w:rsid w:val="0091589A"/>
    <w:rsid w:val="00915CCB"/>
    <w:rsid w:val="0091661A"/>
    <w:rsid w:val="00921E71"/>
    <w:rsid w:val="0092356D"/>
    <w:rsid w:val="00924200"/>
    <w:rsid w:val="00926914"/>
    <w:rsid w:val="0093029D"/>
    <w:rsid w:val="00936F20"/>
    <w:rsid w:val="00947D4F"/>
    <w:rsid w:val="00950D77"/>
    <w:rsid w:val="009516BD"/>
    <w:rsid w:val="0096150A"/>
    <w:rsid w:val="00963AAA"/>
    <w:rsid w:val="00963F54"/>
    <w:rsid w:val="009649C8"/>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2677F"/>
    <w:rsid w:val="00A41EC2"/>
    <w:rsid w:val="00A43864"/>
    <w:rsid w:val="00A43FAD"/>
    <w:rsid w:val="00A44C86"/>
    <w:rsid w:val="00A45046"/>
    <w:rsid w:val="00A530CD"/>
    <w:rsid w:val="00A5394F"/>
    <w:rsid w:val="00A60306"/>
    <w:rsid w:val="00A60DDF"/>
    <w:rsid w:val="00A62B25"/>
    <w:rsid w:val="00A66133"/>
    <w:rsid w:val="00A66487"/>
    <w:rsid w:val="00A72307"/>
    <w:rsid w:val="00A75A8C"/>
    <w:rsid w:val="00A77B9C"/>
    <w:rsid w:val="00A82417"/>
    <w:rsid w:val="00A909F6"/>
    <w:rsid w:val="00A935F2"/>
    <w:rsid w:val="00A93FA2"/>
    <w:rsid w:val="00AA0463"/>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7D1E"/>
    <w:rsid w:val="00BD0F3E"/>
    <w:rsid w:val="00BD23D1"/>
    <w:rsid w:val="00BD2CBF"/>
    <w:rsid w:val="00BD2D77"/>
    <w:rsid w:val="00BD4310"/>
    <w:rsid w:val="00BD4B4E"/>
    <w:rsid w:val="00BD6EDB"/>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A0F6F"/>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475BA"/>
    <w:rsid w:val="00D65988"/>
    <w:rsid w:val="00D668B6"/>
    <w:rsid w:val="00D70A30"/>
    <w:rsid w:val="00D71CB6"/>
    <w:rsid w:val="00D810BE"/>
    <w:rsid w:val="00D81747"/>
    <w:rsid w:val="00D83209"/>
    <w:rsid w:val="00D837D8"/>
    <w:rsid w:val="00D852FB"/>
    <w:rsid w:val="00D86B78"/>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E0256A"/>
    <w:rsid w:val="00E04371"/>
    <w:rsid w:val="00E06C9B"/>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B58"/>
    <w:rsid w:val="00E86F83"/>
    <w:rsid w:val="00E91320"/>
    <w:rsid w:val="00E94001"/>
    <w:rsid w:val="00EA3FD2"/>
    <w:rsid w:val="00EA41CB"/>
    <w:rsid w:val="00EA5F3D"/>
    <w:rsid w:val="00EA66D5"/>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6F25"/>
    <w:rsid w:val="00F10115"/>
    <w:rsid w:val="00F10801"/>
    <w:rsid w:val="00F1542E"/>
    <w:rsid w:val="00F24ECB"/>
    <w:rsid w:val="00F25F43"/>
    <w:rsid w:val="00F31C74"/>
    <w:rsid w:val="00F31D31"/>
    <w:rsid w:val="00F32106"/>
    <w:rsid w:val="00F40AF4"/>
    <w:rsid w:val="00F41A42"/>
    <w:rsid w:val="00F41FBB"/>
    <w:rsid w:val="00F42E86"/>
    <w:rsid w:val="00F42FC8"/>
    <w:rsid w:val="00F432EF"/>
    <w:rsid w:val="00F54357"/>
    <w:rsid w:val="00F54774"/>
    <w:rsid w:val="00F572CD"/>
    <w:rsid w:val="00F57655"/>
    <w:rsid w:val="00F76134"/>
    <w:rsid w:val="00F80457"/>
    <w:rsid w:val="00F81FED"/>
    <w:rsid w:val="00F82972"/>
    <w:rsid w:val="00F84AEE"/>
    <w:rsid w:val="00F91DD2"/>
    <w:rsid w:val="00F91E3E"/>
    <w:rsid w:val="00F934F5"/>
    <w:rsid w:val="00FA0A0F"/>
    <w:rsid w:val="00FA482D"/>
    <w:rsid w:val="00FA4939"/>
    <w:rsid w:val="00FA4C95"/>
    <w:rsid w:val="00FA753B"/>
    <w:rsid w:val="00FB2406"/>
    <w:rsid w:val="00FB2B3C"/>
    <w:rsid w:val="00FB4345"/>
    <w:rsid w:val="00FB50A9"/>
    <w:rsid w:val="00FB7A52"/>
    <w:rsid w:val="00FC5872"/>
    <w:rsid w:val="00FC6D18"/>
    <w:rsid w:val="00FD2D01"/>
    <w:rsid w:val="00FD6FDD"/>
    <w:rsid w:val="00FD70BA"/>
    <w:rsid w:val="00FD7D55"/>
    <w:rsid w:val="00FE084B"/>
    <w:rsid w:val="00FE698C"/>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102498815?pwd=GLWGeBC6umjht2s3ItjRtXCowlzWi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21</cp:revision>
  <cp:lastPrinted>2025-03-05T19:05:00Z</cp:lastPrinted>
  <dcterms:created xsi:type="dcterms:W3CDTF">2025-07-15T01:00:00Z</dcterms:created>
  <dcterms:modified xsi:type="dcterms:W3CDTF">2025-07-15T16:14:00Z</dcterms:modified>
</cp:coreProperties>
</file>